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70" w:rsidRPr="006A4956" w:rsidRDefault="00E92670" w:rsidP="006A4956">
      <w:pPr>
        <w:rPr>
          <w:b/>
          <w:lang w:val="ro-RO"/>
        </w:rPr>
      </w:pPr>
    </w:p>
    <w:p w:rsidR="00B4485C" w:rsidRDefault="00B4485C" w:rsidP="00697D07">
      <w:pPr>
        <w:jc w:val="center"/>
        <w:rPr>
          <w:b/>
          <w:sz w:val="28"/>
          <w:szCs w:val="28"/>
          <w:lang w:val="ro-RO"/>
        </w:rPr>
      </w:pPr>
    </w:p>
    <w:p w:rsidR="00B4485C" w:rsidRDefault="00B4485C" w:rsidP="00697D07">
      <w:pPr>
        <w:jc w:val="center"/>
        <w:rPr>
          <w:b/>
          <w:sz w:val="28"/>
          <w:szCs w:val="28"/>
          <w:lang w:val="ro-RO"/>
        </w:rPr>
      </w:pPr>
    </w:p>
    <w:p w:rsidR="00F40317" w:rsidRPr="00401864" w:rsidRDefault="00F40317" w:rsidP="00F40317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 xml:space="preserve">-7-11 </w:t>
      </w:r>
      <w:proofErr w:type="spellStart"/>
      <w:r>
        <w:rPr>
          <w:b/>
        </w:rPr>
        <w:t>ianuarie</w:t>
      </w:r>
      <w:proofErr w:type="spellEnd"/>
      <w:r w:rsidRPr="00401864">
        <w:rPr>
          <w:b/>
        </w:rPr>
        <w:t xml:space="preserve"> 20</w:t>
      </w:r>
      <w:r>
        <w:rPr>
          <w:b/>
        </w:rPr>
        <w:t>20</w:t>
      </w:r>
    </w:p>
    <w:p w:rsidR="00F40317" w:rsidRPr="00401864" w:rsidRDefault="00F40317" w:rsidP="00F40317">
      <w:pPr>
        <w:jc w:val="center"/>
        <w:rPr>
          <w:b/>
        </w:rPr>
      </w:pPr>
      <w:r w:rsidRPr="00401864">
        <w:rPr>
          <w:b/>
        </w:rPr>
        <w:t>TEST FINAL</w:t>
      </w:r>
    </w:p>
    <w:p w:rsidR="00C81D8C" w:rsidRPr="0050606B" w:rsidRDefault="00D945A7" w:rsidP="00697D07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CLASA a </w:t>
      </w:r>
      <w:r w:rsidR="00A90955" w:rsidRPr="0050606B">
        <w:rPr>
          <w:b/>
          <w:sz w:val="28"/>
          <w:szCs w:val="28"/>
          <w:lang w:val="ro-RO"/>
        </w:rPr>
        <w:t>X</w:t>
      </w:r>
      <w:r>
        <w:rPr>
          <w:b/>
          <w:sz w:val="28"/>
          <w:szCs w:val="28"/>
          <w:lang w:val="ro-RO"/>
        </w:rPr>
        <w:t>II</w:t>
      </w:r>
      <w:r w:rsidR="00A90955" w:rsidRPr="0050606B">
        <w:rPr>
          <w:b/>
          <w:sz w:val="28"/>
          <w:szCs w:val="28"/>
          <w:lang w:val="ro-RO"/>
        </w:rPr>
        <w:t xml:space="preserve"> – a</w:t>
      </w:r>
    </w:p>
    <w:p w:rsidR="00FA2735" w:rsidRPr="00697D07" w:rsidRDefault="00FA2735" w:rsidP="00FA2735">
      <w:pPr>
        <w:jc w:val="center"/>
        <w:rPr>
          <w:b/>
          <w:lang w:val="ro-RO"/>
        </w:rPr>
      </w:pPr>
    </w:p>
    <w:tbl>
      <w:tblPr>
        <w:tblW w:w="7479" w:type="dxa"/>
        <w:tblLook w:val="01E0"/>
      </w:tblPr>
      <w:tblGrid>
        <w:gridCol w:w="683"/>
        <w:gridCol w:w="6796"/>
      </w:tblGrid>
      <w:tr w:rsidR="00D13DA8" w:rsidRPr="00AD1E64" w:rsidTr="00EE18D5">
        <w:tc>
          <w:tcPr>
            <w:tcW w:w="683" w:type="dxa"/>
            <w:tcBorders>
              <w:right w:val="single" w:sz="4" w:space="0" w:color="auto"/>
            </w:tcBorders>
          </w:tcPr>
          <w:p w:rsidR="00B4485C" w:rsidRDefault="00B4485C" w:rsidP="00AB74BA">
            <w:pPr>
              <w:rPr>
                <w:i/>
                <w:lang w:val="ro-RO"/>
              </w:rPr>
            </w:pPr>
          </w:p>
          <w:p w:rsidR="00B4485C" w:rsidRDefault="00EE18D5" w:rsidP="00AB74BA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(3p)</w:t>
            </w:r>
          </w:p>
          <w:p w:rsidR="00EE18D5" w:rsidRDefault="00EE18D5" w:rsidP="00AB74BA">
            <w:pPr>
              <w:rPr>
                <w:i/>
                <w:lang w:val="ro-RO"/>
              </w:rPr>
            </w:pPr>
          </w:p>
          <w:p w:rsidR="00EE18D5" w:rsidRDefault="00EE18D5" w:rsidP="00AB74BA">
            <w:pPr>
              <w:rPr>
                <w:i/>
                <w:lang w:val="ro-RO"/>
              </w:rPr>
            </w:pPr>
          </w:p>
          <w:p w:rsidR="00D13DA8" w:rsidRPr="00AD1E64" w:rsidRDefault="00EE18D5" w:rsidP="00AB74BA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(4</w:t>
            </w:r>
            <w:r w:rsidR="00A36ECE">
              <w:rPr>
                <w:i/>
                <w:lang w:val="ro-RO"/>
              </w:rPr>
              <w:t>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015A7C" w:rsidRDefault="00015A7C" w:rsidP="00B51D9B">
            <w:pPr>
              <w:pStyle w:val="ListParagraph"/>
              <w:numPr>
                <w:ilvl w:val="0"/>
                <w:numId w:val="17"/>
              </w:numPr>
              <w:tabs>
                <w:tab w:val="left" w:pos="437"/>
              </w:tabs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a) Calcula</w:t>
            </w:r>
            <w:r>
              <w:rPr>
                <w:lang w:val="ro-RO"/>
              </w:rPr>
              <w:t xml:space="preserve">ți </w:t>
            </w:r>
            <w:r w:rsidR="00D20052" w:rsidRPr="00015A7C">
              <w:rPr>
                <w:position w:val="-44"/>
                <w:lang w:val="ro-RO"/>
              </w:rPr>
              <w:object w:dxaOrig="2380" w:dyaOrig="8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25pt;height:43.5pt" o:ole="">
                  <v:imagedata r:id="rId7" o:title=""/>
                </v:shape>
                <o:OLEObject Type="Embed" ProgID="Equation.DSMT4" ShapeID="_x0000_i1025" DrawAspect="Content" ObjectID="_1640189815" r:id="rId8"/>
              </w:object>
            </w:r>
            <w:r w:rsidR="00A36ECE" w:rsidRPr="00A36ECE">
              <w:rPr>
                <w:bCs/>
                <w:lang w:val="ro-RO"/>
              </w:rPr>
              <w:t xml:space="preserve"> </w:t>
            </w:r>
            <w:r w:rsidR="00D20052">
              <w:rPr>
                <w:bCs/>
                <w:lang w:val="ro-RO"/>
              </w:rPr>
              <w:t>.</w:t>
            </w:r>
          </w:p>
          <w:p w:rsidR="00582853" w:rsidRDefault="00015A7C" w:rsidP="00015A7C">
            <w:pPr>
              <w:pStyle w:val="ListParagraph"/>
              <w:tabs>
                <w:tab w:val="left" w:pos="437"/>
              </w:tabs>
              <w:ind w:left="360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b) Arăta</w:t>
            </w:r>
            <w:r>
              <w:rPr>
                <w:lang w:val="ro-RO"/>
              </w:rPr>
              <w:t>ț</w:t>
            </w:r>
            <w:r w:rsidR="00672342">
              <w:rPr>
                <w:lang w:val="ro-RO"/>
              </w:rPr>
              <w:t xml:space="preserve">i </w:t>
            </w:r>
            <w:r w:rsidR="00672342">
              <w:rPr>
                <w:bCs/>
                <w:lang w:val="ro-RO"/>
              </w:rPr>
              <w:t xml:space="preserve">că nu există </w:t>
            </w:r>
            <w:r w:rsidR="00672342">
              <w:rPr>
                <w:lang w:val="ro-RO"/>
              </w:rPr>
              <w:t xml:space="preserve">funcție </w:t>
            </w:r>
            <w:r w:rsidR="00672342" w:rsidRPr="00672342">
              <w:rPr>
                <w:position w:val="-10"/>
                <w:lang w:val="ro-RO"/>
              </w:rPr>
              <w:object w:dxaOrig="999" w:dyaOrig="320">
                <v:shape id="_x0000_i1026" type="#_x0000_t75" style="width:49.5pt;height:15.75pt" o:ole="">
                  <v:imagedata r:id="rId9" o:title=""/>
                </v:shape>
                <o:OLEObject Type="Embed" ProgID="Equation.DSMT4" ShapeID="_x0000_i1026" DrawAspect="Content" ObjectID="_1640189816" r:id="rId10"/>
              </w:object>
            </w:r>
            <w:r w:rsidR="00672342">
              <w:rPr>
                <w:lang w:val="ro-RO"/>
              </w:rPr>
              <w:t xml:space="preserve"> care are primitive </w:t>
            </w:r>
            <w:r w:rsidR="00986880">
              <w:rPr>
                <w:lang w:val="ro-RO"/>
              </w:rPr>
              <w:t xml:space="preserve"> </w:t>
            </w:r>
            <w:r w:rsidR="00672342">
              <w:rPr>
                <w:lang w:val="ro-RO"/>
              </w:rPr>
              <w:t xml:space="preserve">astfel ca  </w:t>
            </w:r>
            <w:r w:rsidR="00672342" w:rsidRPr="00B51D9B">
              <w:rPr>
                <w:bCs/>
                <w:position w:val="-14"/>
                <w:lang w:val="ro-RO"/>
              </w:rPr>
              <w:t xml:space="preserve"> </w:t>
            </w:r>
            <w:r w:rsidR="00672342" w:rsidRPr="00672342">
              <w:rPr>
                <w:bCs/>
                <w:position w:val="-12"/>
                <w:lang w:val="ro-RO"/>
              </w:rPr>
              <w:object w:dxaOrig="980" w:dyaOrig="360">
                <v:shape id="_x0000_i1027" type="#_x0000_t75" style="width:48.75pt;height:18pt" o:ole="">
                  <v:imagedata r:id="rId11" o:title=""/>
                </v:shape>
                <o:OLEObject Type="Embed" ProgID="Equation.DSMT4" ShapeID="_x0000_i1027" DrawAspect="Content" ObjectID="_1640189817" r:id="rId12"/>
              </w:object>
            </w:r>
            <w:r w:rsidR="00672342">
              <w:rPr>
                <w:bCs/>
                <w:lang w:val="ro-RO"/>
              </w:rPr>
              <w:t xml:space="preserve">, unde </w:t>
            </w:r>
            <w:r w:rsidR="00582853">
              <w:rPr>
                <w:bCs/>
                <w:lang w:val="ro-RO"/>
              </w:rPr>
              <w:t xml:space="preserve"> </w:t>
            </w:r>
            <w:r w:rsidR="00672342" w:rsidRPr="00672342">
              <w:rPr>
                <w:position w:val="-6"/>
              </w:rPr>
              <w:object w:dxaOrig="960" w:dyaOrig="279">
                <v:shape id="_x0000_i1028" type="#_x0000_t75" style="width:48pt;height:14.25pt" o:ole="">
                  <v:imagedata r:id="rId13" o:title=""/>
                </v:shape>
                <o:OLEObject Type="Embed" ProgID="Equation.DSMT4" ShapeID="_x0000_i1028" DrawAspect="Content" ObjectID="_1640189818" r:id="rId14"/>
              </w:object>
            </w:r>
            <w:r w:rsidR="00672342">
              <w:t xml:space="preserve"> </w:t>
            </w:r>
            <w:proofErr w:type="spellStart"/>
            <w:r w:rsidR="00672342">
              <w:t>este</w:t>
            </w:r>
            <w:proofErr w:type="spellEnd"/>
            <w:r w:rsidR="00672342">
              <w:t xml:space="preserve"> o </w:t>
            </w:r>
            <w:proofErr w:type="spellStart"/>
            <w:r w:rsidR="00672342">
              <w:t>primiti</w:t>
            </w:r>
            <w:r w:rsidR="00986880">
              <w:t>v</w:t>
            </w:r>
            <w:proofErr w:type="spellEnd"/>
            <w:r w:rsidR="00986880">
              <w:rPr>
                <w:bCs/>
                <w:lang w:val="ro-RO"/>
              </w:rPr>
              <w:t>ă</w:t>
            </w:r>
            <w:r w:rsidR="00672342">
              <w:t xml:space="preserve"> </w:t>
            </w:r>
            <w:proofErr w:type="spellStart"/>
            <w:r w:rsidR="00672342">
              <w:t>pentru</w:t>
            </w:r>
            <w:proofErr w:type="spellEnd"/>
            <w:r w:rsidR="00672342">
              <w:t xml:space="preserve"> </w:t>
            </w:r>
            <w:r w:rsidR="00672342" w:rsidRPr="00F154BB">
              <w:rPr>
                <w:position w:val="-10"/>
              </w:rPr>
              <w:object w:dxaOrig="240" w:dyaOrig="320">
                <v:shape id="_x0000_i1029" type="#_x0000_t75" style="width:12pt;height:15.75pt" o:ole="">
                  <v:imagedata r:id="rId15" o:title=""/>
                </v:shape>
                <o:OLEObject Type="Embed" ProgID="Equation.DSMT4" ShapeID="_x0000_i1029" DrawAspect="Content" ObjectID="_1640189819" r:id="rId16"/>
              </w:object>
            </w:r>
            <w:r w:rsidR="00672342">
              <w:t>.</w:t>
            </w:r>
          </w:p>
          <w:p w:rsidR="00A36ECE" w:rsidRPr="00A36ECE" w:rsidRDefault="00A36ECE" w:rsidP="00672342">
            <w:pPr>
              <w:pStyle w:val="ListParagraph"/>
              <w:tabs>
                <w:tab w:val="left" w:pos="437"/>
              </w:tabs>
              <w:ind w:left="360"/>
              <w:jc w:val="right"/>
              <w:rPr>
                <w:bCs/>
                <w:lang w:val="ro-RO"/>
              </w:rPr>
            </w:pPr>
          </w:p>
        </w:tc>
      </w:tr>
      <w:tr w:rsidR="0024530D" w:rsidRPr="00AD1E64" w:rsidTr="00EE18D5">
        <w:tc>
          <w:tcPr>
            <w:tcW w:w="683" w:type="dxa"/>
            <w:tcBorders>
              <w:right w:val="single" w:sz="4" w:space="0" w:color="auto"/>
            </w:tcBorders>
          </w:tcPr>
          <w:p w:rsidR="00EE18D5" w:rsidRDefault="00EE18D5" w:rsidP="00EE18D5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(3p)</w:t>
            </w:r>
          </w:p>
          <w:p w:rsidR="00EE18D5" w:rsidRPr="00AD1E64" w:rsidRDefault="00EE18D5" w:rsidP="00AD1E64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FA2735" w:rsidRPr="00AD1E64" w:rsidRDefault="0050606B" w:rsidP="00986880">
            <w:pPr>
              <w:tabs>
                <w:tab w:val="left" w:pos="437"/>
              </w:tabs>
              <w:ind w:left="-31"/>
              <w:rPr>
                <w:i/>
                <w:lang w:val="ro-RO"/>
              </w:rPr>
            </w:pPr>
            <w:r w:rsidRPr="00AD1E64">
              <w:rPr>
                <w:b/>
                <w:lang w:val="ro-RO"/>
              </w:rPr>
              <w:t>2.</w:t>
            </w:r>
            <w:r w:rsidR="003533D4">
              <w:rPr>
                <w:lang w:val="ro-RO"/>
              </w:rPr>
              <w:t xml:space="preserve"> </w:t>
            </w:r>
            <w:r w:rsidR="00F57EA4" w:rsidRPr="00AD1E64">
              <w:rPr>
                <w:b/>
                <w:lang w:val="ro-RO"/>
              </w:rPr>
              <w:t>a)</w:t>
            </w:r>
            <w:r w:rsidR="00F57EA4" w:rsidRPr="00AD1E64">
              <w:rPr>
                <w:lang w:val="ro-RO"/>
              </w:rPr>
              <w:t xml:space="preserve">  </w:t>
            </w:r>
            <w:r w:rsidR="00F57EA4">
              <w:rPr>
                <w:lang w:val="ro-RO"/>
              </w:rPr>
              <w:t>Rezolva</w:t>
            </w:r>
            <w:r w:rsidR="00986880">
              <w:rPr>
                <w:lang w:val="ro-RO"/>
              </w:rPr>
              <w:t>ț</w:t>
            </w:r>
            <w:r w:rsidR="00501A11">
              <w:rPr>
                <w:lang w:val="ro-RO"/>
              </w:rPr>
              <w:t xml:space="preserve">i </w:t>
            </w:r>
            <w:r w:rsidR="00501A11">
              <w:rPr>
                <w:bCs/>
                <w:lang w:val="ro-RO"/>
              </w:rPr>
              <w:t>î</w:t>
            </w:r>
            <w:r w:rsidR="00F57EA4">
              <w:rPr>
                <w:lang w:val="ro-RO"/>
              </w:rPr>
              <w:t>n</w:t>
            </w:r>
            <w:r w:rsidR="00C46222">
              <w:rPr>
                <w:lang w:val="ro-RO"/>
              </w:rPr>
              <w:t xml:space="preserve"> </w:t>
            </w:r>
            <w:r w:rsidR="00C46222" w:rsidRPr="00F154BB">
              <w:rPr>
                <w:position w:val="-12"/>
              </w:rPr>
              <w:object w:dxaOrig="300" w:dyaOrig="360">
                <v:shape id="_x0000_i1030" type="#_x0000_t75" style="width:15pt;height:18pt" o:ole="">
                  <v:imagedata r:id="rId17" o:title=""/>
                </v:shape>
                <o:OLEObject Type="Embed" ProgID="Equation.DSMT4" ShapeID="_x0000_i1030" DrawAspect="Content" ObjectID="_1640189820" r:id="rId18"/>
              </w:object>
            </w:r>
            <w:r w:rsidR="00C46222">
              <w:rPr>
                <w:lang w:val="ro-RO"/>
              </w:rPr>
              <w:t>ecuatia</w:t>
            </w:r>
            <w:r w:rsidR="00F57EA4">
              <w:rPr>
                <w:lang w:val="ro-RO"/>
              </w:rPr>
              <w:t xml:space="preserve"> </w:t>
            </w:r>
            <w:r w:rsidR="00D20052" w:rsidRPr="00C46222">
              <w:rPr>
                <w:position w:val="-10"/>
                <w:lang w:val="ro-RO"/>
              </w:rPr>
              <w:object w:dxaOrig="1060" w:dyaOrig="380">
                <v:shape id="_x0000_i1031" type="#_x0000_t75" style="width:52.5pt;height:18.75pt" o:ole="">
                  <v:imagedata r:id="rId19" o:title=""/>
                </v:shape>
                <o:OLEObject Type="Embed" ProgID="Equation.DSMT4" ShapeID="_x0000_i1031" DrawAspect="Content" ObjectID="_1640189821" r:id="rId20"/>
              </w:object>
            </w:r>
          </w:p>
        </w:tc>
      </w:tr>
      <w:tr w:rsidR="00FA2735" w:rsidRPr="00AD1E64" w:rsidTr="00EE18D5">
        <w:trPr>
          <w:trHeight w:val="357"/>
        </w:trPr>
        <w:tc>
          <w:tcPr>
            <w:tcW w:w="683" w:type="dxa"/>
            <w:tcBorders>
              <w:right w:val="single" w:sz="4" w:space="0" w:color="auto"/>
            </w:tcBorders>
            <w:vAlign w:val="center"/>
          </w:tcPr>
          <w:p w:rsidR="00FA2735" w:rsidRPr="00AD1E64" w:rsidRDefault="00EE18D5" w:rsidP="00EE18D5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(4p)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005858" w:rsidRDefault="00F57EA4" w:rsidP="00C46222">
            <w:pPr>
              <w:tabs>
                <w:tab w:val="left" w:pos="437"/>
              </w:tabs>
            </w:pPr>
            <w:r>
              <w:rPr>
                <w:b/>
                <w:lang w:val="ro-RO"/>
              </w:rPr>
              <w:t xml:space="preserve">   </w:t>
            </w:r>
            <w:r w:rsidR="00FA2735" w:rsidRPr="00AD1E64">
              <w:rPr>
                <w:b/>
                <w:lang w:val="ro-RO"/>
              </w:rPr>
              <w:t>b)</w:t>
            </w:r>
            <w:r w:rsidR="00FA2735" w:rsidRPr="00AD1E64">
              <w:rPr>
                <w:lang w:val="ro-RO"/>
              </w:rPr>
              <w:t xml:space="preserve">  </w:t>
            </w:r>
            <w:r w:rsidR="00C46222">
              <w:rPr>
                <w:lang w:val="ro-RO"/>
              </w:rPr>
              <w:t xml:space="preserve">Fie </w:t>
            </w:r>
            <w:r w:rsidR="00C46222" w:rsidRPr="00C46222">
              <w:rPr>
                <w:position w:val="-14"/>
              </w:rPr>
              <w:object w:dxaOrig="560" w:dyaOrig="400">
                <v:shape id="_x0000_i1032" type="#_x0000_t75" style="width:27.75pt;height:20.25pt" o:ole="">
                  <v:imagedata r:id="rId21" o:title=""/>
                </v:shape>
                <o:OLEObject Type="Embed" ProgID="Equation.DSMT4" ShapeID="_x0000_i1032" DrawAspect="Content" ObjectID="_1640189822" r:id="rId22"/>
              </w:object>
            </w:r>
            <w:r w:rsidR="00C46222">
              <w:t xml:space="preserve">un </w:t>
            </w:r>
            <w:proofErr w:type="spellStart"/>
            <w:r w:rsidR="00C46222">
              <w:t>grup</w:t>
            </w:r>
            <w:proofErr w:type="spellEnd"/>
            <w:r w:rsidR="00C46222">
              <w:t xml:space="preserve"> </w:t>
            </w:r>
            <w:proofErr w:type="spellStart"/>
            <w:r w:rsidR="00C46222">
              <w:t>finit</w:t>
            </w:r>
            <w:proofErr w:type="spellEnd"/>
            <w:r w:rsidR="00C46222">
              <w:t xml:space="preserve"> de </w:t>
            </w:r>
            <w:proofErr w:type="spellStart"/>
            <w:r w:rsidR="00C46222">
              <w:t>ordin</w:t>
            </w:r>
            <w:proofErr w:type="spellEnd"/>
            <w:r w:rsidR="00C46222">
              <w:t xml:space="preserve"> </w:t>
            </w:r>
            <w:proofErr w:type="spellStart"/>
            <w:r w:rsidR="00C46222">
              <w:t>impar</w:t>
            </w:r>
            <w:proofErr w:type="spellEnd"/>
            <w:r w:rsidR="00C46222">
              <w:t xml:space="preserve">, </w:t>
            </w:r>
            <w:proofErr w:type="spellStart"/>
            <w:r w:rsidR="00C46222">
              <w:t>iar</w:t>
            </w:r>
            <w:proofErr w:type="spellEnd"/>
            <w:r w:rsidR="00C46222">
              <w:t xml:space="preserve"> </w:t>
            </w:r>
            <w:r w:rsidR="00C46222" w:rsidRPr="00C46222">
              <w:rPr>
                <w:position w:val="-10"/>
              </w:rPr>
              <w:object w:dxaOrig="800" w:dyaOrig="320">
                <v:shape id="_x0000_i1033" type="#_x0000_t75" style="width:39.75pt;height:15.75pt" o:ole="">
                  <v:imagedata r:id="rId23" o:title=""/>
                </v:shape>
                <o:OLEObject Type="Embed" ProgID="Equation.DSMT4" ShapeID="_x0000_i1033" DrawAspect="Content" ObjectID="_1640189823" r:id="rId24"/>
              </w:object>
            </w:r>
            <w:r w:rsidR="00986880">
              <w:t xml:space="preserve"> </w:t>
            </w:r>
            <w:proofErr w:type="spellStart"/>
            <w:r w:rsidR="00986880">
              <w:t>dou</w:t>
            </w:r>
            <w:proofErr w:type="spellEnd"/>
            <w:r w:rsidR="00986880">
              <w:rPr>
                <w:bCs/>
                <w:lang w:val="ro-RO"/>
              </w:rPr>
              <w:t>ă</w:t>
            </w:r>
            <w:r w:rsidR="00C46222">
              <w:t xml:space="preserve"> </w:t>
            </w:r>
          </w:p>
          <w:p w:rsidR="00005858" w:rsidRDefault="00005858" w:rsidP="00C46222">
            <w:pPr>
              <w:tabs>
                <w:tab w:val="left" w:pos="437"/>
              </w:tabs>
              <w:rPr>
                <w:lang w:val="ro-RO"/>
              </w:rPr>
            </w:pPr>
            <w:r>
              <w:t xml:space="preserve">        </w:t>
            </w:r>
            <w:proofErr w:type="spellStart"/>
            <w:r w:rsidR="00C46222">
              <w:t>elemente</w:t>
            </w:r>
            <w:proofErr w:type="spellEnd"/>
            <w:r w:rsidR="00C46222">
              <w:t xml:space="preserve"> date. </w:t>
            </w:r>
            <w:r w:rsidR="00B34953">
              <w:rPr>
                <w:lang w:val="ro-RO"/>
              </w:rPr>
              <w:t xml:space="preserve">Să se </w:t>
            </w:r>
            <w:r w:rsidR="00C46222">
              <w:rPr>
                <w:lang w:val="ro-RO"/>
              </w:rPr>
              <w:t xml:space="preserve">arate </w:t>
            </w:r>
            <w:r w:rsidR="00C46222">
              <w:rPr>
                <w:bCs/>
                <w:lang w:val="ro-RO"/>
              </w:rPr>
              <w:t xml:space="preserve">că sistemul  </w:t>
            </w:r>
            <w:r w:rsidR="00C46222">
              <w:rPr>
                <w:position w:val="-24"/>
                <w:lang w:val="ro-RO"/>
              </w:rPr>
              <w:t xml:space="preserve"> </w:t>
            </w:r>
            <w:r w:rsidR="00C46222" w:rsidRPr="00C46222">
              <w:rPr>
                <w:position w:val="-30"/>
                <w:lang w:val="ro-RO"/>
              </w:rPr>
              <w:object w:dxaOrig="800" w:dyaOrig="720">
                <v:shape id="_x0000_i1034" type="#_x0000_t75" style="width:39.75pt;height:36pt" o:ole="">
                  <v:imagedata r:id="rId25" o:title=""/>
                </v:shape>
                <o:OLEObject Type="Embed" ProgID="Equation.DSMT4" ShapeID="_x0000_i1034" DrawAspect="Content" ObjectID="_1640189824" r:id="rId26"/>
              </w:object>
            </w:r>
            <w:r>
              <w:rPr>
                <w:lang w:val="ro-RO"/>
              </w:rPr>
              <w:t xml:space="preserve">     are solu</w:t>
            </w:r>
            <w:r w:rsidR="00986880">
              <w:rPr>
                <w:lang w:val="ro-RO"/>
              </w:rPr>
              <w:t>ț</w:t>
            </w:r>
            <w:r>
              <w:rPr>
                <w:lang w:val="ro-RO"/>
              </w:rPr>
              <w:t xml:space="preserve">ie </w:t>
            </w:r>
          </w:p>
          <w:p w:rsidR="00FA2735" w:rsidRPr="00AD1E64" w:rsidRDefault="00005858" w:rsidP="00986880">
            <w:pPr>
              <w:tabs>
                <w:tab w:val="left" w:pos="437"/>
              </w:tabs>
              <w:rPr>
                <w:lang w:val="ro-RO"/>
              </w:rPr>
            </w:pPr>
            <w:r>
              <w:rPr>
                <w:lang w:val="ro-RO"/>
              </w:rPr>
              <w:t xml:space="preserve">        </w:t>
            </w:r>
            <w:r>
              <w:rPr>
                <w:bCs/>
                <w:lang w:val="ro-RO"/>
              </w:rPr>
              <w:t xml:space="preserve">în </w:t>
            </w:r>
            <w:r w:rsidRPr="00F154BB">
              <w:rPr>
                <w:position w:val="-6"/>
              </w:rPr>
              <w:object w:dxaOrig="260" w:dyaOrig="279">
                <v:shape id="_x0000_i1035" type="#_x0000_t75" style="width:12.75pt;height:14.25pt" o:ole="">
                  <v:imagedata r:id="rId27" o:title=""/>
                </v:shape>
                <o:OLEObject Type="Embed" ProgID="Equation.DSMT4" ShapeID="_x0000_i1035" DrawAspect="Content" ObjectID="_1640189825" r:id="rId28"/>
              </w:object>
            </w:r>
            <w:r w:rsidR="005F3865">
              <w:t xml:space="preserve"> </w:t>
            </w:r>
            <w:proofErr w:type="spellStart"/>
            <w:r w:rsidR="005F3865">
              <w:t>dacă</w:t>
            </w:r>
            <w:proofErr w:type="spellEnd"/>
            <w:r w:rsidR="00501A11">
              <w:t xml:space="preserve"> </w:t>
            </w:r>
            <w:r w:rsidR="00501A11">
              <w:rPr>
                <w:lang w:val="ro-RO"/>
              </w:rPr>
              <w:t>ş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numai</w:t>
            </w:r>
            <w:proofErr w:type="spellEnd"/>
            <w:r>
              <w:t xml:space="preserve"> </w:t>
            </w:r>
            <w:proofErr w:type="spellStart"/>
            <w:r>
              <w:t>dac</w:t>
            </w:r>
            <w:proofErr w:type="spellEnd"/>
            <w:r w:rsidR="00986880">
              <w:rPr>
                <w:bCs/>
                <w:lang w:val="ro-RO"/>
              </w:rPr>
              <w:t>ă</w:t>
            </w:r>
            <w:r>
              <w:t xml:space="preserve"> </w:t>
            </w:r>
            <w:r w:rsidR="00986880">
              <w:t xml:space="preserve"> </w:t>
            </w:r>
            <w:r w:rsidRPr="00F154BB">
              <w:rPr>
                <w:position w:val="-6"/>
              </w:rPr>
              <w:object w:dxaOrig="600" w:dyaOrig="279">
                <v:shape id="_x0000_i1036" type="#_x0000_t75" style="width:30pt;height:14.25pt" o:ole="">
                  <v:imagedata r:id="rId29" o:title=""/>
                </v:shape>
                <o:OLEObject Type="Embed" ProgID="Equation.DSMT4" ShapeID="_x0000_i1036" DrawAspect="Content" ObjectID="_1640189826" r:id="rId30"/>
              </w:object>
            </w:r>
          </w:p>
        </w:tc>
      </w:tr>
      <w:tr w:rsidR="00AB74BA" w:rsidRPr="00AD1E64" w:rsidTr="00EE18D5">
        <w:trPr>
          <w:trHeight w:val="92"/>
        </w:trPr>
        <w:tc>
          <w:tcPr>
            <w:tcW w:w="683" w:type="dxa"/>
            <w:tcBorders>
              <w:right w:val="single" w:sz="4" w:space="0" w:color="auto"/>
            </w:tcBorders>
          </w:tcPr>
          <w:p w:rsidR="00AB74BA" w:rsidRPr="00AD1E64" w:rsidRDefault="00AB74BA" w:rsidP="00AD1E64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AB74BA" w:rsidRPr="00AD1E64" w:rsidRDefault="00AB74BA" w:rsidP="00AD1E64">
            <w:pPr>
              <w:tabs>
                <w:tab w:val="left" w:pos="437"/>
              </w:tabs>
              <w:ind w:left="252"/>
              <w:jc w:val="right"/>
              <w:rPr>
                <w:i/>
                <w:lang w:val="ro-RO"/>
              </w:rPr>
            </w:pPr>
          </w:p>
        </w:tc>
      </w:tr>
      <w:tr w:rsidR="00080196" w:rsidRPr="00AD1E64" w:rsidTr="00EE18D5">
        <w:tc>
          <w:tcPr>
            <w:tcW w:w="683" w:type="dxa"/>
            <w:tcBorders>
              <w:right w:val="single" w:sz="4" w:space="0" w:color="auto"/>
            </w:tcBorders>
          </w:tcPr>
          <w:p w:rsidR="00080196" w:rsidRPr="00AD1E64" w:rsidRDefault="00080196" w:rsidP="00AD1E64">
            <w:pPr>
              <w:jc w:val="center"/>
              <w:rPr>
                <w:lang w:val="ro-RO"/>
              </w:rPr>
            </w:pP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6D05E6" w:rsidRPr="003533D4" w:rsidRDefault="00080196" w:rsidP="006D05E6">
            <w:pPr>
              <w:tabs>
                <w:tab w:val="left" w:pos="437"/>
              </w:tabs>
              <w:rPr>
                <w:bCs/>
                <w:lang w:val="ro-RO"/>
              </w:rPr>
            </w:pPr>
            <w:r>
              <w:rPr>
                <w:b/>
                <w:lang w:val="ro-RO"/>
              </w:rPr>
              <w:t>3</w:t>
            </w:r>
            <w:r w:rsidRPr="00AD1E64">
              <w:rPr>
                <w:b/>
                <w:lang w:val="ro-RO"/>
              </w:rPr>
              <w:t xml:space="preserve">.   </w:t>
            </w:r>
            <w:r>
              <w:rPr>
                <w:bCs/>
                <w:lang w:val="ro-RO"/>
              </w:rPr>
              <w:t>Se consideră</w:t>
            </w:r>
            <w:r w:rsidR="00B34953">
              <w:rPr>
                <w:bCs/>
                <w:lang w:val="ro-RO"/>
              </w:rPr>
              <w:t xml:space="preserve"> </w:t>
            </w:r>
            <w:r w:rsidR="006D05E6">
              <w:rPr>
                <w:bCs/>
                <w:lang w:val="ro-RO"/>
              </w:rPr>
              <w:t xml:space="preserve">grupul </w:t>
            </w:r>
            <w:r w:rsidR="006D05E6" w:rsidRPr="006D05E6">
              <w:rPr>
                <w:position w:val="-14"/>
              </w:rPr>
              <w:object w:dxaOrig="560" w:dyaOrig="400">
                <v:shape id="_x0000_i1037" type="#_x0000_t75" style="width:27.75pt;height:20.25pt" o:ole="">
                  <v:imagedata r:id="rId31" o:title=""/>
                </v:shape>
                <o:OLEObject Type="Embed" ProgID="Equation.DSMT4" ShapeID="_x0000_i1037" DrawAspect="Content" ObjectID="_1640189827" r:id="rId32"/>
              </w:object>
            </w:r>
            <w:r w:rsidR="006D05E6">
              <w:t xml:space="preserve">, </w:t>
            </w:r>
            <w:r w:rsidR="00F40317" w:rsidRPr="006D05E6">
              <w:rPr>
                <w:position w:val="-32"/>
              </w:rPr>
              <w:object w:dxaOrig="3739" w:dyaOrig="760">
                <v:shape id="_x0000_i1069" type="#_x0000_t75" style="width:186.75pt;height:38.25pt" o:ole="">
                  <v:imagedata r:id="rId33" o:title=""/>
                </v:shape>
                <o:OLEObject Type="Embed" ProgID="Equation.DSMT4" ShapeID="_x0000_i1069" DrawAspect="Content" ObjectID="_1640189828" r:id="rId34"/>
              </w:object>
            </w:r>
            <w:r w:rsidR="0055345C">
              <w:t xml:space="preserve">; </w:t>
            </w:r>
            <w:r w:rsidR="0055345C" w:rsidRPr="00F154BB">
              <w:rPr>
                <w:position w:val="-6"/>
              </w:rPr>
              <w:object w:dxaOrig="620" w:dyaOrig="340">
                <v:shape id="_x0000_i1038" type="#_x0000_t75" style="width:30.75pt;height:17.25pt" o:ole="">
                  <v:imagedata r:id="rId35" o:title=""/>
                </v:shape>
                <o:OLEObject Type="Embed" ProgID="Equation.DSMT4" ShapeID="_x0000_i1038" DrawAspect="Content" ObjectID="_1640189829" r:id="rId36"/>
              </w:object>
            </w:r>
            <w:r w:rsidR="0055345C">
              <w:t xml:space="preserve"> , </w:t>
            </w:r>
            <w:proofErr w:type="spellStart"/>
            <w:r w:rsidR="0055345C">
              <w:t>iar</w:t>
            </w:r>
            <w:proofErr w:type="spellEnd"/>
            <w:r w:rsidR="0055345C">
              <w:t xml:space="preserve"> </w:t>
            </w:r>
            <w:r w:rsidR="0055345C" w:rsidRPr="0055345C">
              <w:rPr>
                <w:position w:val="-4"/>
              </w:rPr>
              <w:object w:dxaOrig="279" w:dyaOrig="260">
                <v:shape id="_x0000_i1039" type="#_x0000_t75" style="width:14.25pt;height:12.75pt" o:ole="">
                  <v:imagedata r:id="rId37" o:title=""/>
                </v:shape>
                <o:OLEObject Type="Embed" ProgID="Equation.DSMT4" ShapeID="_x0000_i1039" DrawAspect="Content" ObjectID="_1640189830" r:id="rId38"/>
              </w:object>
            </w:r>
            <w:r w:rsidR="0055345C">
              <w:t xml:space="preserve"> un </w:t>
            </w:r>
            <w:proofErr w:type="spellStart"/>
            <w:r w:rsidR="0055345C">
              <w:t>subgrup</w:t>
            </w:r>
            <w:proofErr w:type="spellEnd"/>
            <w:r w:rsidR="0055345C">
              <w:t xml:space="preserve"> de </w:t>
            </w:r>
            <w:proofErr w:type="spellStart"/>
            <w:r w:rsidR="0055345C">
              <w:t>ordin</w:t>
            </w:r>
            <w:proofErr w:type="spellEnd"/>
            <w:r w:rsidR="0055345C">
              <w:t xml:space="preserve"> </w:t>
            </w:r>
            <w:r w:rsidR="0055345C" w:rsidRPr="00F154BB">
              <w:rPr>
                <w:position w:val="-6"/>
              </w:rPr>
              <w:object w:dxaOrig="200" w:dyaOrig="220">
                <v:shape id="_x0000_i1040" type="#_x0000_t75" style="width:9.75pt;height:11.25pt" o:ole="">
                  <v:imagedata r:id="rId39" o:title=""/>
                </v:shape>
                <o:OLEObject Type="Embed" ProgID="Equation.DSMT4" ShapeID="_x0000_i1040" DrawAspect="Content" ObjectID="_1640189831" r:id="rId40"/>
              </w:object>
            </w:r>
            <w:r w:rsidR="00EE18D5">
              <w:t xml:space="preserve">, </w:t>
            </w:r>
            <w:r w:rsidR="0055345C">
              <w:t xml:space="preserve"> al </w:t>
            </w:r>
            <w:proofErr w:type="spellStart"/>
            <w:r w:rsidR="0055345C">
              <w:t>grupului</w:t>
            </w:r>
            <w:proofErr w:type="spellEnd"/>
            <w:r w:rsidR="0055345C">
              <w:t xml:space="preserve"> </w:t>
            </w:r>
            <w:r w:rsidR="0055345C" w:rsidRPr="00F154BB">
              <w:rPr>
                <w:position w:val="-6"/>
              </w:rPr>
              <w:object w:dxaOrig="260" w:dyaOrig="279">
                <v:shape id="_x0000_i1041" type="#_x0000_t75" style="width:12.75pt;height:14.25pt" o:ole="">
                  <v:imagedata r:id="rId41" o:title=""/>
                </v:shape>
                <o:OLEObject Type="Embed" ProgID="Equation.DSMT4" ShapeID="_x0000_i1041" DrawAspect="Content" ObjectID="_1640189832" r:id="rId42"/>
              </w:object>
            </w:r>
            <w:r w:rsidR="0055345C">
              <w:t>.</w:t>
            </w:r>
          </w:p>
          <w:p w:rsidR="00080196" w:rsidRPr="003533D4" w:rsidRDefault="00080196" w:rsidP="00B34953">
            <w:pPr>
              <w:tabs>
                <w:tab w:val="left" w:pos="437"/>
              </w:tabs>
              <w:rPr>
                <w:bCs/>
                <w:lang w:val="ro-RO"/>
              </w:rPr>
            </w:pPr>
          </w:p>
        </w:tc>
      </w:tr>
      <w:tr w:rsidR="00080196" w:rsidRPr="00AD1E64" w:rsidTr="00EE18D5">
        <w:tc>
          <w:tcPr>
            <w:tcW w:w="683" w:type="dxa"/>
            <w:tcBorders>
              <w:right w:val="single" w:sz="4" w:space="0" w:color="auto"/>
            </w:tcBorders>
          </w:tcPr>
          <w:p w:rsidR="00080196" w:rsidRPr="00AD1E64" w:rsidRDefault="00080196" w:rsidP="00AD1E64">
            <w:pPr>
              <w:jc w:val="center"/>
              <w:rPr>
                <w:i/>
                <w:lang w:val="ro-RO"/>
              </w:rPr>
            </w:pPr>
            <w:r w:rsidRPr="00AD1E64">
              <w:rPr>
                <w:i/>
                <w:lang w:val="ro-RO"/>
              </w:rPr>
              <w:t>(</w:t>
            </w:r>
            <w:r w:rsidR="00EE18D5">
              <w:rPr>
                <w:i/>
                <w:lang w:val="ro-RO"/>
              </w:rPr>
              <w:t>2</w:t>
            </w:r>
            <w:r w:rsidRPr="00AD1E64">
              <w:rPr>
                <w:i/>
                <w:lang w:val="ro-RO"/>
              </w:rPr>
              <w:t>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080196" w:rsidRPr="003533D4" w:rsidRDefault="00080196" w:rsidP="0055345C">
            <w:pPr>
              <w:tabs>
                <w:tab w:val="left" w:pos="437"/>
              </w:tabs>
              <w:rPr>
                <w:bCs/>
                <w:lang w:val="ro-RO"/>
              </w:rPr>
            </w:pPr>
            <w:r w:rsidRPr="00AD1E64">
              <w:rPr>
                <w:b/>
                <w:lang w:val="ro-RO"/>
              </w:rPr>
              <w:t xml:space="preserve">a)   </w:t>
            </w:r>
            <w:r w:rsidR="0055345C">
              <w:rPr>
                <w:bCs/>
                <w:lang w:val="ro-RO"/>
              </w:rPr>
              <w:t>Arăta</w:t>
            </w:r>
            <w:r w:rsidR="0055345C">
              <w:rPr>
                <w:lang w:val="ro-RO"/>
              </w:rPr>
              <w:t xml:space="preserve">ți </w:t>
            </w:r>
            <w:r w:rsidR="0055345C">
              <w:rPr>
                <w:bCs/>
                <w:lang w:val="ro-RO"/>
              </w:rPr>
              <w:t xml:space="preserve">că grupurile </w:t>
            </w:r>
            <w:r w:rsidR="0055345C" w:rsidRPr="00F154BB">
              <w:rPr>
                <w:position w:val="-14"/>
              </w:rPr>
              <w:object w:dxaOrig="560" w:dyaOrig="400">
                <v:shape id="_x0000_i1042" type="#_x0000_t75" style="width:27.75pt;height:20.25pt" o:ole="">
                  <v:imagedata r:id="rId43" o:title=""/>
                </v:shape>
                <o:OLEObject Type="Embed" ProgID="Equation.DSMT4" ShapeID="_x0000_i1042" DrawAspect="Content" ObjectID="_1640189833" r:id="rId44"/>
              </w:object>
            </w:r>
            <w:r w:rsidR="0055345C">
              <w:t xml:space="preserve"> </w:t>
            </w:r>
            <w:r w:rsidR="0055345C">
              <w:rPr>
                <w:lang w:val="ro-RO"/>
              </w:rPr>
              <w:t xml:space="preserve">şi </w:t>
            </w:r>
            <w:r w:rsidR="0055345C" w:rsidRPr="0055345C">
              <w:rPr>
                <w:position w:val="-18"/>
              </w:rPr>
              <w:object w:dxaOrig="600" w:dyaOrig="480">
                <v:shape id="_x0000_i1043" type="#_x0000_t75" style="width:30pt;height:24pt" o:ole="">
                  <v:imagedata r:id="rId45" o:title=""/>
                </v:shape>
                <o:OLEObject Type="Embed" ProgID="Equation.DSMT4" ShapeID="_x0000_i1043" DrawAspect="Content" ObjectID="_1640189834" r:id="rId46"/>
              </w:object>
            </w:r>
            <w:r w:rsidR="0055345C">
              <w:t xml:space="preserve"> </w:t>
            </w:r>
            <w:proofErr w:type="spellStart"/>
            <w:r w:rsidR="0055345C">
              <w:t>sunt</w:t>
            </w:r>
            <w:proofErr w:type="spellEnd"/>
            <w:r w:rsidR="0055345C">
              <w:t xml:space="preserve"> </w:t>
            </w:r>
            <w:proofErr w:type="spellStart"/>
            <w:r w:rsidR="0055345C">
              <w:t>izomorfe</w:t>
            </w:r>
            <w:proofErr w:type="spellEnd"/>
            <w:r w:rsidR="0055345C">
              <w:t>;</w:t>
            </w:r>
          </w:p>
        </w:tc>
      </w:tr>
      <w:tr w:rsidR="00080196" w:rsidRPr="00AD1E64" w:rsidTr="00EE18D5">
        <w:trPr>
          <w:trHeight w:val="630"/>
        </w:trPr>
        <w:tc>
          <w:tcPr>
            <w:tcW w:w="683" w:type="dxa"/>
            <w:tcBorders>
              <w:right w:val="single" w:sz="4" w:space="0" w:color="auto"/>
            </w:tcBorders>
          </w:tcPr>
          <w:p w:rsidR="00080196" w:rsidRDefault="00080196" w:rsidP="00AD1E64">
            <w:pPr>
              <w:jc w:val="center"/>
              <w:rPr>
                <w:i/>
                <w:lang w:val="ro-RO"/>
              </w:rPr>
            </w:pPr>
            <w:r w:rsidRPr="00AD1E64">
              <w:rPr>
                <w:i/>
                <w:lang w:val="ro-RO"/>
              </w:rPr>
              <w:t>(</w:t>
            </w:r>
            <w:r w:rsidR="00EE18D5">
              <w:rPr>
                <w:i/>
                <w:lang w:val="ro-RO"/>
              </w:rPr>
              <w:t>2</w:t>
            </w:r>
            <w:r w:rsidRPr="00AD1E64">
              <w:rPr>
                <w:i/>
                <w:lang w:val="ro-RO"/>
              </w:rPr>
              <w:t>p)</w:t>
            </w:r>
          </w:p>
          <w:p w:rsidR="00EE18D5" w:rsidRDefault="00EE18D5" w:rsidP="00AD1E64">
            <w:pPr>
              <w:jc w:val="center"/>
              <w:rPr>
                <w:i/>
                <w:lang w:val="ro-RO"/>
              </w:rPr>
            </w:pPr>
          </w:p>
          <w:p w:rsidR="00EE18D5" w:rsidRPr="00AD1E64" w:rsidRDefault="00986880" w:rsidP="00AD1E64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(3p)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080196" w:rsidRDefault="00080196" w:rsidP="0055345C">
            <w:pPr>
              <w:tabs>
                <w:tab w:val="left" w:pos="437"/>
              </w:tabs>
            </w:pPr>
            <w:r w:rsidRPr="00AD1E64">
              <w:rPr>
                <w:b/>
                <w:lang w:val="ro-RO"/>
              </w:rPr>
              <w:t>b)</w:t>
            </w:r>
            <w:r w:rsidRPr="00AD1E64">
              <w:rPr>
                <w:lang w:val="ro-RO"/>
              </w:rPr>
              <w:t xml:space="preserve">   </w:t>
            </w:r>
            <w:r w:rsidR="0055345C">
              <w:rPr>
                <w:lang w:val="ro-RO"/>
              </w:rPr>
              <w:t>Ca</w:t>
            </w:r>
            <w:r w:rsidR="00986880">
              <w:rPr>
                <w:lang w:val="ro-RO"/>
              </w:rPr>
              <w:t>lculaț</w:t>
            </w:r>
            <w:r w:rsidR="0055345C">
              <w:rPr>
                <w:lang w:val="ro-RO"/>
              </w:rPr>
              <w:t xml:space="preserve">i </w:t>
            </w:r>
            <w:r w:rsidR="00EE18D5" w:rsidRPr="0055345C">
              <w:rPr>
                <w:position w:val="-10"/>
              </w:rPr>
              <w:object w:dxaOrig="2000" w:dyaOrig="380">
                <v:shape id="_x0000_i1044" type="#_x0000_t75" style="width:99.75pt;height:18.75pt" o:ole="">
                  <v:imagedata r:id="rId47" o:title=""/>
                </v:shape>
                <o:OLEObject Type="Embed" ProgID="Equation.DSMT4" ShapeID="_x0000_i1044" DrawAspect="Content" ObjectID="_1640189835" r:id="rId48"/>
              </w:object>
            </w:r>
            <w:r w:rsidR="00EE18D5">
              <w:t>;</w:t>
            </w:r>
          </w:p>
          <w:p w:rsidR="00EE18D5" w:rsidRPr="00AD1E64" w:rsidRDefault="00EE18D5" w:rsidP="0055345C">
            <w:pPr>
              <w:tabs>
                <w:tab w:val="left" w:pos="437"/>
              </w:tabs>
              <w:rPr>
                <w:lang w:val="ro-RO"/>
              </w:rPr>
            </w:pPr>
            <w:r w:rsidRPr="00EE18D5">
              <w:rPr>
                <w:b/>
              </w:rPr>
              <w:t>c)</w:t>
            </w:r>
            <w:r>
              <w:t xml:space="preserve">    </w:t>
            </w:r>
            <w:proofErr w:type="spellStart"/>
            <w:r w:rsidR="00986880">
              <w:t>Dac</w:t>
            </w:r>
            <w:proofErr w:type="spellEnd"/>
            <w:r w:rsidR="00986880">
              <w:rPr>
                <w:bCs/>
                <w:lang w:val="ro-RO"/>
              </w:rPr>
              <w:t xml:space="preserve">ă </w:t>
            </w:r>
            <w:r>
              <w:t xml:space="preserve"> </w:t>
            </w:r>
            <w:r w:rsidRPr="00F154BB">
              <w:rPr>
                <w:position w:val="-14"/>
              </w:rPr>
              <w:object w:dxaOrig="1920" w:dyaOrig="400">
                <v:shape id="_x0000_i1045" type="#_x0000_t75" style="width:96pt;height:20.25pt" o:ole="">
                  <v:imagedata r:id="rId49" o:title=""/>
                </v:shape>
                <o:OLEObject Type="Embed" ProgID="Equation.DSMT4" ShapeID="_x0000_i1045" DrawAspect="Content" ObjectID="_1640189836" r:id="rId50"/>
              </w:object>
            </w:r>
            <w:r>
              <w:t xml:space="preserve">, </w:t>
            </w:r>
            <w:proofErr w:type="spellStart"/>
            <w:r w:rsidR="00986880">
              <w:t>calcula</w:t>
            </w:r>
            <w:proofErr w:type="spellEnd"/>
            <w:r w:rsidR="00986880">
              <w:rPr>
                <w:lang w:val="ro-RO"/>
              </w:rPr>
              <w:t>ț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r w:rsidRPr="00EE18D5">
              <w:rPr>
                <w:position w:val="-12"/>
              </w:rPr>
              <w:object w:dxaOrig="1620" w:dyaOrig="360">
                <v:shape id="_x0000_i1046" type="#_x0000_t75" style="width:81pt;height:18pt" o:ole="">
                  <v:imagedata r:id="rId51" o:title=""/>
                </v:shape>
                <o:OLEObject Type="Embed" ProgID="Equation.DSMT4" ShapeID="_x0000_i1046" DrawAspect="Content" ObjectID="_1640189837" r:id="rId52"/>
              </w:object>
            </w:r>
            <w:r>
              <w:t xml:space="preserve"> .</w:t>
            </w:r>
          </w:p>
        </w:tc>
      </w:tr>
    </w:tbl>
    <w:p w:rsidR="00C81D8C" w:rsidRPr="0050606B" w:rsidRDefault="002B58F2" w:rsidP="00D13DA8">
      <w:pPr>
        <w:rPr>
          <w:lang w:val="ro-RO"/>
        </w:rPr>
      </w:pPr>
      <w:r w:rsidRPr="0050606B">
        <w:rPr>
          <w:lang w:val="ro-RO"/>
        </w:rPr>
        <w:t xml:space="preserve"> </w:t>
      </w:r>
    </w:p>
    <w:p w:rsidR="002B58F2" w:rsidRDefault="00FA2735" w:rsidP="00D13DA8">
      <w:pPr>
        <w:rPr>
          <w:b/>
          <w:lang w:val="ro-RO"/>
        </w:rPr>
      </w:pPr>
      <w:r w:rsidRPr="0050606B">
        <w:rPr>
          <w:b/>
          <w:lang w:val="ro-RO"/>
        </w:rPr>
        <w:t>Notă :  Toate subiectele sunt obligatorii. Timp de lucru, 2 ore.</w:t>
      </w:r>
    </w:p>
    <w:p w:rsidR="00FF3687" w:rsidRPr="00FF3687" w:rsidRDefault="00FF3687" w:rsidP="00FF3687">
      <w:pPr>
        <w:rPr>
          <w:u w:val="single"/>
          <w:lang w:val="ro-RO"/>
        </w:rPr>
      </w:pPr>
    </w:p>
    <w:p w:rsidR="0055642F" w:rsidRDefault="0055642F" w:rsidP="00FF3687">
      <w:pPr>
        <w:jc w:val="center"/>
        <w:rPr>
          <w:b/>
          <w:sz w:val="28"/>
          <w:szCs w:val="28"/>
          <w:lang w:val="ro-RO"/>
        </w:rPr>
      </w:pPr>
    </w:p>
    <w:p w:rsidR="00F40886" w:rsidRDefault="00F40886" w:rsidP="00FF3687">
      <w:pPr>
        <w:jc w:val="center"/>
        <w:rPr>
          <w:b/>
          <w:sz w:val="28"/>
          <w:szCs w:val="28"/>
          <w:lang w:val="ro-RO"/>
        </w:rPr>
      </w:pPr>
    </w:p>
    <w:p w:rsidR="00F40886" w:rsidRDefault="00F40886" w:rsidP="00986880">
      <w:pPr>
        <w:rPr>
          <w:b/>
          <w:sz w:val="28"/>
          <w:szCs w:val="28"/>
          <w:lang w:val="ro-RO"/>
        </w:rPr>
      </w:pPr>
    </w:p>
    <w:p w:rsidR="00B4485C" w:rsidRDefault="00B4485C" w:rsidP="00B4485C">
      <w:pPr>
        <w:jc w:val="center"/>
        <w:rPr>
          <w:b/>
          <w:sz w:val="28"/>
          <w:szCs w:val="28"/>
          <w:lang w:val="ro-RO"/>
        </w:rPr>
      </w:pPr>
    </w:p>
    <w:p w:rsidR="00D20052" w:rsidRDefault="00D20052" w:rsidP="00B4485C">
      <w:pPr>
        <w:jc w:val="center"/>
        <w:rPr>
          <w:b/>
          <w:sz w:val="28"/>
          <w:szCs w:val="28"/>
          <w:lang w:val="ro-RO"/>
        </w:rPr>
      </w:pPr>
    </w:p>
    <w:p w:rsidR="00F40317" w:rsidRPr="00401864" w:rsidRDefault="00F40317" w:rsidP="00F40317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 xml:space="preserve">-7-11 </w:t>
      </w:r>
      <w:proofErr w:type="spellStart"/>
      <w:r>
        <w:rPr>
          <w:b/>
        </w:rPr>
        <w:t>ianuarie</w:t>
      </w:r>
      <w:proofErr w:type="spellEnd"/>
      <w:r w:rsidRPr="00401864">
        <w:rPr>
          <w:b/>
        </w:rPr>
        <w:t xml:space="preserve"> 20</w:t>
      </w:r>
      <w:r>
        <w:rPr>
          <w:b/>
        </w:rPr>
        <w:t>20</w:t>
      </w:r>
    </w:p>
    <w:p w:rsidR="00F40317" w:rsidRPr="00401864" w:rsidRDefault="00F40317" w:rsidP="00F40317">
      <w:pPr>
        <w:jc w:val="center"/>
        <w:rPr>
          <w:b/>
        </w:rPr>
      </w:pPr>
      <w:r w:rsidRPr="00401864">
        <w:rPr>
          <w:b/>
        </w:rPr>
        <w:t>TEST FINAL</w:t>
      </w:r>
    </w:p>
    <w:p w:rsidR="00986880" w:rsidRPr="0050606B" w:rsidRDefault="00986880" w:rsidP="00986880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CLASA a </w:t>
      </w:r>
      <w:r w:rsidRPr="0050606B">
        <w:rPr>
          <w:b/>
          <w:sz w:val="28"/>
          <w:szCs w:val="28"/>
          <w:lang w:val="ro-RO"/>
        </w:rPr>
        <w:t>X</w:t>
      </w:r>
      <w:r>
        <w:rPr>
          <w:b/>
          <w:sz w:val="28"/>
          <w:szCs w:val="28"/>
          <w:lang w:val="ro-RO"/>
        </w:rPr>
        <w:t>II</w:t>
      </w:r>
      <w:r w:rsidRPr="0050606B">
        <w:rPr>
          <w:b/>
          <w:sz w:val="28"/>
          <w:szCs w:val="28"/>
          <w:lang w:val="ro-RO"/>
        </w:rPr>
        <w:t xml:space="preserve"> – a</w:t>
      </w:r>
    </w:p>
    <w:p w:rsidR="00986880" w:rsidRPr="00697D07" w:rsidRDefault="00986880" w:rsidP="00986880">
      <w:pPr>
        <w:jc w:val="center"/>
        <w:rPr>
          <w:b/>
          <w:lang w:val="ro-RO"/>
        </w:rPr>
      </w:pPr>
    </w:p>
    <w:tbl>
      <w:tblPr>
        <w:tblW w:w="7479" w:type="dxa"/>
        <w:tblLook w:val="01E0"/>
      </w:tblPr>
      <w:tblGrid>
        <w:gridCol w:w="683"/>
        <w:gridCol w:w="6796"/>
      </w:tblGrid>
      <w:tr w:rsidR="00986880" w:rsidRPr="00AD1E64" w:rsidTr="00F154BB">
        <w:tc>
          <w:tcPr>
            <w:tcW w:w="683" w:type="dxa"/>
            <w:tcBorders>
              <w:right w:val="single" w:sz="4" w:space="0" w:color="auto"/>
            </w:tcBorders>
          </w:tcPr>
          <w:p w:rsidR="00986880" w:rsidRDefault="00986880" w:rsidP="00F154BB">
            <w:pPr>
              <w:rPr>
                <w:i/>
                <w:lang w:val="ro-RO"/>
              </w:rPr>
            </w:pPr>
          </w:p>
          <w:p w:rsidR="00986880" w:rsidRDefault="00986880" w:rsidP="00F154BB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(3p)</w:t>
            </w:r>
          </w:p>
          <w:p w:rsidR="00986880" w:rsidRDefault="00986880" w:rsidP="00F154BB">
            <w:pPr>
              <w:rPr>
                <w:i/>
                <w:lang w:val="ro-RO"/>
              </w:rPr>
            </w:pPr>
          </w:p>
          <w:p w:rsidR="00986880" w:rsidRDefault="00986880" w:rsidP="00F154BB">
            <w:pPr>
              <w:rPr>
                <w:i/>
                <w:lang w:val="ro-RO"/>
              </w:rPr>
            </w:pPr>
          </w:p>
          <w:p w:rsidR="00986880" w:rsidRPr="00AD1E64" w:rsidRDefault="00986880" w:rsidP="00F154BB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(4p)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986880" w:rsidRPr="00986880" w:rsidRDefault="00986880" w:rsidP="00986880">
            <w:pPr>
              <w:tabs>
                <w:tab w:val="left" w:pos="437"/>
              </w:tabs>
              <w:jc w:val="both"/>
              <w:rPr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1.   </w:t>
            </w:r>
            <w:r w:rsidRPr="00986880">
              <w:rPr>
                <w:bCs/>
                <w:lang w:val="ro-RO"/>
              </w:rPr>
              <w:t>a) Calcula</w:t>
            </w:r>
            <w:r w:rsidRPr="00986880">
              <w:rPr>
                <w:lang w:val="ro-RO"/>
              </w:rPr>
              <w:t xml:space="preserve">ți </w:t>
            </w:r>
            <w:r w:rsidR="00D20052" w:rsidRPr="00015A7C">
              <w:rPr>
                <w:position w:val="-44"/>
                <w:lang w:val="ro-RO"/>
              </w:rPr>
              <w:object w:dxaOrig="2460" w:dyaOrig="859">
                <v:shape id="_x0000_i1047" type="#_x0000_t75" style="width:123pt;height:43.5pt" o:ole="">
                  <v:imagedata r:id="rId53" o:title=""/>
                </v:shape>
                <o:OLEObject Type="Embed" ProgID="Equation.DSMT4" ShapeID="_x0000_i1047" DrawAspect="Content" ObjectID="_1640189838" r:id="rId54"/>
              </w:object>
            </w:r>
            <w:r w:rsidRPr="00986880">
              <w:rPr>
                <w:bCs/>
                <w:lang w:val="ro-RO"/>
              </w:rPr>
              <w:t xml:space="preserve"> </w:t>
            </w:r>
          </w:p>
          <w:p w:rsidR="00BC0E85" w:rsidRPr="00BC0E85" w:rsidRDefault="00BC0E85" w:rsidP="00BC0E85">
            <w:pPr>
              <w:tabs>
                <w:tab w:val="left" w:pos="437"/>
              </w:tabs>
              <w:rPr>
                <w:lang w:val="ro-RO"/>
              </w:rPr>
            </w:pPr>
            <w:r>
              <w:rPr>
                <w:bCs/>
                <w:lang w:val="ro-RO"/>
              </w:rPr>
              <w:t xml:space="preserve"> </w:t>
            </w:r>
            <w:r w:rsidR="00986880" w:rsidRPr="00BC0E85">
              <w:rPr>
                <w:bCs/>
                <w:lang w:val="ro-RO"/>
              </w:rPr>
              <w:t xml:space="preserve"> </w:t>
            </w:r>
            <w:r>
              <w:rPr>
                <w:bCs/>
                <w:lang w:val="ro-RO"/>
              </w:rPr>
              <w:t xml:space="preserve">    </w:t>
            </w:r>
            <w:r w:rsidR="00986880" w:rsidRPr="00BC0E85">
              <w:rPr>
                <w:bCs/>
                <w:lang w:val="ro-RO"/>
              </w:rPr>
              <w:t>b) Arăta</w:t>
            </w:r>
            <w:r w:rsidR="00986880" w:rsidRPr="00BC0E85">
              <w:rPr>
                <w:lang w:val="ro-RO"/>
              </w:rPr>
              <w:t xml:space="preserve">ți </w:t>
            </w:r>
            <w:r w:rsidR="00986880" w:rsidRPr="00BC0E85">
              <w:rPr>
                <w:bCs/>
                <w:lang w:val="ro-RO"/>
              </w:rPr>
              <w:t xml:space="preserve">că nu există </w:t>
            </w:r>
            <w:r w:rsidR="00986880" w:rsidRPr="00BC0E85">
              <w:rPr>
                <w:lang w:val="ro-RO"/>
              </w:rPr>
              <w:t xml:space="preserve">funcție </w:t>
            </w:r>
            <w:r w:rsidR="00986880" w:rsidRPr="00672342">
              <w:rPr>
                <w:position w:val="-10"/>
                <w:lang w:val="ro-RO"/>
              </w:rPr>
              <w:object w:dxaOrig="999" w:dyaOrig="320">
                <v:shape id="_x0000_i1048" type="#_x0000_t75" style="width:49.5pt;height:15.75pt" o:ole="">
                  <v:imagedata r:id="rId9" o:title=""/>
                </v:shape>
                <o:OLEObject Type="Embed" ProgID="Equation.DSMT4" ShapeID="_x0000_i1048" DrawAspect="Content" ObjectID="_1640189839" r:id="rId55"/>
              </w:object>
            </w:r>
            <w:r w:rsidR="00986880" w:rsidRPr="00BC0E85">
              <w:rPr>
                <w:lang w:val="ro-RO"/>
              </w:rPr>
              <w:t xml:space="preserve"> care are primitive  </w:t>
            </w:r>
          </w:p>
          <w:p w:rsidR="00986880" w:rsidRDefault="00986880" w:rsidP="00F154BB">
            <w:pPr>
              <w:pStyle w:val="ListParagraph"/>
              <w:tabs>
                <w:tab w:val="left" w:pos="437"/>
              </w:tabs>
              <w:ind w:left="360"/>
              <w:rPr>
                <w:bCs/>
                <w:lang w:val="ro-RO"/>
              </w:rPr>
            </w:pPr>
            <w:r>
              <w:rPr>
                <w:lang w:val="ro-RO"/>
              </w:rPr>
              <w:t xml:space="preserve">astfel ca  </w:t>
            </w:r>
            <w:r w:rsidRPr="00B51D9B">
              <w:rPr>
                <w:bCs/>
                <w:position w:val="-14"/>
                <w:lang w:val="ro-RO"/>
              </w:rPr>
              <w:t xml:space="preserve"> </w:t>
            </w:r>
            <w:r w:rsidRPr="00672342">
              <w:rPr>
                <w:bCs/>
                <w:position w:val="-12"/>
                <w:lang w:val="ro-RO"/>
              </w:rPr>
              <w:object w:dxaOrig="980" w:dyaOrig="360">
                <v:shape id="_x0000_i1049" type="#_x0000_t75" style="width:48.75pt;height:18pt" o:ole="">
                  <v:imagedata r:id="rId11" o:title=""/>
                </v:shape>
                <o:OLEObject Type="Embed" ProgID="Equation.DSMT4" ShapeID="_x0000_i1049" DrawAspect="Content" ObjectID="_1640189840" r:id="rId56"/>
              </w:object>
            </w:r>
            <w:r>
              <w:rPr>
                <w:bCs/>
                <w:lang w:val="ro-RO"/>
              </w:rPr>
              <w:t xml:space="preserve">, unde  </w:t>
            </w:r>
            <w:r w:rsidRPr="00672342">
              <w:rPr>
                <w:position w:val="-6"/>
              </w:rPr>
              <w:object w:dxaOrig="960" w:dyaOrig="279">
                <v:shape id="_x0000_i1050" type="#_x0000_t75" style="width:48pt;height:14.25pt" o:ole="">
                  <v:imagedata r:id="rId13" o:title=""/>
                </v:shape>
                <o:OLEObject Type="Embed" ProgID="Equation.DSMT4" ShapeID="_x0000_i1050" DrawAspect="Content" ObjectID="_1640189841" r:id="rId57"/>
              </w:object>
            </w:r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o </w:t>
            </w:r>
            <w:proofErr w:type="spellStart"/>
            <w:r>
              <w:t>primitiv</w:t>
            </w:r>
            <w:proofErr w:type="spellEnd"/>
            <w:r>
              <w:rPr>
                <w:bCs/>
                <w:lang w:val="ro-RO"/>
              </w:rPr>
              <w:t>ă</w:t>
            </w:r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r w:rsidRPr="00F154BB">
              <w:rPr>
                <w:position w:val="-10"/>
              </w:rPr>
              <w:object w:dxaOrig="240" w:dyaOrig="320">
                <v:shape id="_x0000_i1051" type="#_x0000_t75" style="width:12pt;height:15.75pt" o:ole="">
                  <v:imagedata r:id="rId15" o:title=""/>
                </v:shape>
                <o:OLEObject Type="Embed" ProgID="Equation.DSMT4" ShapeID="_x0000_i1051" DrawAspect="Content" ObjectID="_1640189842" r:id="rId58"/>
              </w:object>
            </w:r>
            <w:r>
              <w:t>.</w:t>
            </w:r>
          </w:p>
          <w:p w:rsidR="00986880" w:rsidRPr="00A36ECE" w:rsidRDefault="00986880" w:rsidP="00F154BB">
            <w:pPr>
              <w:pStyle w:val="ListParagraph"/>
              <w:tabs>
                <w:tab w:val="left" w:pos="437"/>
              </w:tabs>
              <w:ind w:left="360"/>
              <w:jc w:val="right"/>
              <w:rPr>
                <w:bCs/>
                <w:lang w:val="ro-RO"/>
              </w:rPr>
            </w:pPr>
          </w:p>
        </w:tc>
      </w:tr>
      <w:tr w:rsidR="00986880" w:rsidRPr="00AD1E64" w:rsidTr="00F154BB">
        <w:tc>
          <w:tcPr>
            <w:tcW w:w="683" w:type="dxa"/>
            <w:tcBorders>
              <w:right w:val="single" w:sz="4" w:space="0" w:color="auto"/>
            </w:tcBorders>
          </w:tcPr>
          <w:p w:rsidR="00986880" w:rsidRDefault="00986880" w:rsidP="00F154BB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(3p)</w:t>
            </w:r>
          </w:p>
          <w:p w:rsidR="00986880" w:rsidRPr="00AD1E64" w:rsidRDefault="00986880" w:rsidP="00F154BB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986880" w:rsidRPr="00AD1E64" w:rsidRDefault="00986880" w:rsidP="00501A11">
            <w:pPr>
              <w:tabs>
                <w:tab w:val="left" w:pos="437"/>
              </w:tabs>
              <w:ind w:left="-31"/>
              <w:rPr>
                <w:i/>
                <w:lang w:val="ro-RO"/>
              </w:rPr>
            </w:pPr>
            <w:r w:rsidRPr="00AD1E64">
              <w:rPr>
                <w:b/>
                <w:lang w:val="ro-RO"/>
              </w:rPr>
              <w:t>2.</w:t>
            </w:r>
            <w:r>
              <w:rPr>
                <w:lang w:val="ro-RO"/>
              </w:rPr>
              <w:t xml:space="preserve"> </w:t>
            </w:r>
            <w:r w:rsidRPr="00AD1E64">
              <w:rPr>
                <w:b/>
                <w:lang w:val="ro-RO"/>
              </w:rPr>
              <w:t>a)</w:t>
            </w:r>
            <w:r w:rsidRPr="00AD1E64">
              <w:rPr>
                <w:lang w:val="ro-RO"/>
              </w:rPr>
              <w:t xml:space="preserve">  </w:t>
            </w:r>
            <w:r>
              <w:rPr>
                <w:lang w:val="ro-RO"/>
              </w:rPr>
              <w:t xml:space="preserve">Rezolvați </w:t>
            </w:r>
            <w:r w:rsidR="00501A11">
              <w:rPr>
                <w:bCs/>
                <w:lang w:val="ro-RO"/>
              </w:rPr>
              <w:t>î</w:t>
            </w:r>
            <w:r>
              <w:rPr>
                <w:lang w:val="ro-RO"/>
              </w:rPr>
              <w:t xml:space="preserve">n </w:t>
            </w:r>
            <w:r w:rsidRPr="00F154BB">
              <w:rPr>
                <w:position w:val="-12"/>
              </w:rPr>
              <w:object w:dxaOrig="300" w:dyaOrig="360">
                <v:shape id="_x0000_i1052" type="#_x0000_t75" style="width:15pt;height:18pt" o:ole="">
                  <v:imagedata r:id="rId17" o:title=""/>
                </v:shape>
                <o:OLEObject Type="Embed" ProgID="Equation.DSMT4" ShapeID="_x0000_i1052" DrawAspect="Content" ObjectID="_1640189843" r:id="rId59"/>
              </w:object>
            </w:r>
            <w:r>
              <w:rPr>
                <w:lang w:val="ro-RO"/>
              </w:rPr>
              <w:t xml:space="preserve">ecuatia </w:t>
            </w:r>
            <w:r w:rsidR="00D20052" w:rsidRPr="00C46222">
              <w:rPr>
                <w:position w:val="-10"/>
                <w:lang w:val="ro-RO"/>
              </w:rPr>
              <w:object w:dxaOrig="980" w:dyaOrig="380">
                <v:shape id="_x0000_i1053" type="#_x0000_t75" style="width:48.75pt;height:18.75pt" o:ole="">
                  <v:imagedata r:id="rId60" o:title=""/>
                </v:shape>
                <o:OLEObject Type="Embed" ProgID="Equation.DSMT4" ShapeID="_x0000_i1053" DrawAspect="Content" ObjectID="_1640189844" r:id="rId61"/>
              </w:object>
            </w:r>
          </w:p>
        </w:tc>
      </w:tr>
      <w:tr w:rsidR="00986880" w:rsidRPr="00AD1E64" w:rsidTr="00F154BB">
        <w:trPr>
          <w:trHeight w:val="357"/>
        </w:trPr>
        <w:tc>
          <w:tcPr>
            <w:tcW w:w="683" w:type="dxa"/>
            <w:tcBorders>
              <w:right w:val="single" w:sz="4" w:space="0" w:color="auto"/>
            </w:tcBorders>
            <w:vAlign w:val="center"/>
          </w:tcPr>
          <w:p w:rsidR="00986880" w:rsidRPr="00AD1E64" w:rsidRDefault="00986880" w:rsidP="00F154BB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(4p)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986880" w:rsidRDefault="00986880" w:rsidP="00F154BB">
            <w:pPr>
              <w:tabs>
                <w:tab w:val="left" w:pos="437"/>
              </w:tabs>
            </w:pPr>
            <w:r>
              <w:rPr>
                <w:b/>
                <w:lang w:val="ro-RO"/>
              </w:rPr>
              <w:t xml:space="preserve">   </w:t>
            </w:r>
            <w:r w:rsidRPr="00AD1E64">
              <w:rPr>
                <w:b/>
                <w:lang w:val="ro-RO"/>
              </w:rPr>
              <w:t>b)</w:t>
            </w:r>
            <w:r w:rsidRPr="00AD1E64">
              <w:rPr>
                <w:lang w:val="ro-RO"/>
              </w:rPr>
              <w:t xml:space="preserve">  </w:t>
            </w:r>
            <w:r>
              <w:rPr>
                <w:lang w:val="ro-RO"/>
              </w:rPr>
              <w:t xml:space="preserve">Fie </w:t>
            </w:r>
            <w:r w:rsidRPr="00C46222">
              <w:rPr>
                <w:position w:val="-14"/>
              </w:rPr>
              <w:object w:dxaOrig="560" w:dyaOrig="400">
                <v:shape id="_x0000_i1054" type="#_x0000_t75" style="width:27.75pt;height:20.25pt" o:ole="">
                  <v:imagedata r:id="rId21" o:title=""/>
                </v:shape>
                <o:OLEObject Type="Embed" ProgID="Equation.DSMT4" ShapeID="_x0000_i1054" DrawAspect="Content" ObjectID="_1640189845" r:id="rId62"/>
              </w:object>
            </w:r>
            <w:r>
              <w:t xml:space="preserve">un </w:t>
            </w:r>
            <w:proofErr w:type="spellStart"/>
            <w:r>
              <w:t>grup</w:t>
            </w:r>
            <w:proofErr w:type="spellEnd"/>
            <w:r>
              <w:t xml:space="preserve"> </w:t>
            </w:r>
            <w:proofErr w:type="spellStart"/>
            <w:r>
              <w:t>finit</w:t>
            </w:r>
            <w:proofErr w:type="spellEnd"/>
            <w:r>
              <w:t xml:space="preserve"> de </w:t>
            </w:r>
            <w:proofErr w:type="spellStart"/>
            <w:r>
              <w:t>ordin</w:t>
            </w:r>
            <w:proofErr w:type="spellEnd"/>
            <w:r>
              <w:t xml:space="preserve"> </w:t>
            </w:r>
            <w:proofErr w:type="spellStart"/>
            <w:r>
              <w:t>impar</w:t>
            </w:r>
            <w:proofErr w:type="spellEnd"/>
            <w:r>
              <w:t xml:space="preserve">, </w:t>
            </w:r>
            <w:proofErr w:type="spellStart"/>
            <w:r>
              <w:t>iar</w:t>
            </w:r>
            <w:proofErr w:type="spellEnd"/>
            <w:r>
              <w:t xml:space="preserve"> </w:t>
            </w:r>
            <w:r w:rsidRPr="00C46222">
              <w:rPr>
                <w:position w:val="-10"/>
              </w:rPr>
              <w:object w:dxaOrig="800" w:dyaOrig="320">
                <v:shape id="_x0000_i1055" type="#_x0000_t75" style="width:39.75pt;height:15.75pt" o:ole="">
                  <v:imagedata r:id="rId23" o:title=""/>
                </v:shape>
                <o:OLEObject Type="Embed" ProgID="Equation.DSMT4" ShapeID="_x0000_i1055" DrawAspect="Content" ObjectID="_1640189846" r:id="rId63"/>
              </w:object>
            </w:r>
            <w:r>
              <w:t xml:space="preserve"> </w:t>
            </w:r>
            <w:proofErr w:type="spellStart"/>
            <w:r>
              <w:t>dou</w:t>
            </w:r>
            <w:proofErr w:type="spellEnd"/>
            <w:r>
              <w:rPr>
                <w:bCs/>
                <w:lang w:val="ro-RO"/>
              </w:rPr>
              <w:t>ă</w:t>
            </w:r>
            <w:r>
              <w:t xml:space="preserve"> </w:t>
            </w:r>
          </w:p>
          <w:p w:rsidR="00986880" w:rsidRDefault="00986880" w:rsidP="00F154BB">
            <w:pPr>
              <w:tabs>
                <w:tab w:val="left" w:pos="437"/>
              </w:tabs>
              <w:rPr>
                <w:lang w:val="ro-RO"/>
              </w:rPr>
            </w:pPr>
            <w:r>
              <w:t xml:space="preserve">        </w:t>
            </w:r>
            <w:proofErr w:type="spellStart"/>
            <w:r>
              <w:t>elemente</w:t>
            </w:r>
            <w:proofErr w:type="spellEnd"/>
            <w:r>
              <w:t xml:space="preserve"> date. </w:t>
            </w:r>
            <w:r>
              <w:rPr>
                <w:lang w:val="ro-RO"/>
              </w:rPr>
              <w:t xml:space="preserve">Să se arate </w:t>
            </w:r>
            <w:r>
              <w:rPr>
                <w:bCs/>
                <w:lang w:val="ro-RO"/>
              </w:rPr>
              <w:t xml:space="preserve">că sistemul  </w:t>
            </w:r>
            <w:r>
              <w:rPr>
                <w:position w:val="-24"/>
                <w:lang w:val="ro-RO"/>
              </w:rPr>
              <w:t xml:space="preserve"> </w:t>
            </w:r>
            <w:r w:rsidRPr="00C46222">
              <w:rPr>
                <w:position w:val="-30"/>
                <w:lang w:val="ro-RO"/>
              </w:rPr>
              <w:object w:dxaOrig="800" w:dyaOrig="720">
                <v:shape id="_x0000_i1056" type="#_x0000_t75" style="width:39.75pt;height:36pt" o:ole="">
                  <v:imagedata r:id="rId25" o:title=""/>
                </v:shape>
                <o:OLEObject Type="Embed" ProgID="Equation.DSMT4" ShapeID="_x0000_i1056" DrawAspect="Content" ObjectID="_1640189847" r:id="rId64"/>
              </w:object>
            </w:r>
            <w:r>
              <w:rPr>
                <w:lang w:val="ro-RO"/>
              </w:rPr>
              <w:t xml:space="preserve">     are soluție </w:t>
            </w:r>
          </w:p>
          <w:p w:rsidR="00986880" w:rsidRPr="00AD1E64" w:rsidRDefault="00986880" w:rsidP="00501A11">
            <w:pPr>
              <w:tabs>
                <w:tab w:val="left" w:pos="437"/>
              </w:tabs>
              <w:rPr>
                <w:lang w:val="ro-RO"/>
              </w:rPr>
            </w:pPr>
            <w:r>
              <w:rPr>
                <w:lang w:val="ro-RO"/>
              </w:rPr>
              <w:t xml:space="preserve">        </w:t>
            </w:r>
            <w:r>
              <w:rPr>
                <w:bCs/>
                <w:lang w:val="ro-RO"/>
              </w:rPr>
              <w:t xml:space="preserve">în </w:t>
            </w:r>
            <w:r w:rsidRPr="00F154BB">
              <w:rPr>
                <w:position w:val="-6"/>
              </w:rPr>
              <w:object w:dxaOrig="260" w:dyaOrig="279">
                <v:shape id="_x0000_i1057" type="#_x0000_t75" style="width:12.75pt;height:14.25pt" o:ole="">
                  <v:imagedata r:id="rId27" o:title=""/>
                </v:shape>
                <o:OLEObject Type="Embed" ProgID="Equation.DSMT4" ShapeID="_x0000_i1057" DrawAspect="Content" ObjectID="_1640189848" r:id="rId65"/>
              </w:object>
            </w:r>
            <w:r w:rsidR="005F3865">
              <w:t xml:space="preserve"> </w:t>
            </w:r>
            <w:proofErr w:type="spellStart"/>
            <w:r w:rsidR="005F3865">
              <w:t>dacă</w:t>
            </w:r>
            <w:bookmarkStart w:id="0" w:name="_GoBack"/>
            <w:bookmarkEnd w:id="0"/>
            <w:proofErr w:type="spellEnd"/>
            <w:r>
              <w:t xml:space="preserve"> </w:t>
            </w:r>
            <w:r w:rsidR="00501A11">
              <w:rPr>
                <w:lang w:val="ro-RO"/>
              </w:rPr>
              <w:t>ş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numai</w:t>
            </w:r>
            <w:proofErr w:type="spellEnd"/>
            <w:r>
              <w:t xml:space="preserve"> </w:t>
            </w:r>
            <w:proofErr w:type="spellStart"/>
            <w:r>
              <w:t>dac</w:t>
            </w:r>
            <w:proofErr w:type="spellEnd"/>
            <w:r>
              <w:rPr>
                <w:bCs/>
                <w:lang w:val="ro-RO"/>
              </w:rPr>
              <w:t>ă</w:t>
            </w:r>
            <w:r>
              <w:t xml:space="preserve">  </w:t>
            </w:r>
            <w:r w:rsidRPr="00F154BB">
              <w:rPr>
                <w:position w:val="-6"/>
              </w:rPr>
              <w:object w:dxaOrig="600" w:dyaOrig="279">
                <v:shape id="_x0000_i1058" type="#_x0000_t75" style="width:30pt;height:14.25pt" o:ole="">
                  <v:imagedata r:id="rId29" o:title=""/>
                </v:shape>
                <o:OLEObject Type="Embed" ProgID="Equation.DSMT4" ShapeID="_x0000_i1058" DrawAspect="Content" ObjectID="_1640189849" r:id="rId66"/>
              </w:object>
            </w:r>
          </w:p>
        </w:tc>
      </w:tr>
      <w:tr w:rsidR="00986880" w:rsidRPr="00AD1E64" w:rsidTr="00F154BB">
        <w:trPr>
          <w:trHeight w:val="92"/>
        </w:trPr>
        <w:tc>
          <w:tcPr>
            <w:tcW w:w="683" w:type="dxa"/>
            <w:tcBorders>
              <w:right w:val="single" w:sz="4" w:space="0" w:color="auto"/>
            </w:tcBorders>
          </w:tcPr>
          <w:p w:rsidR="00986880" w:rsidRPr="00AD1E64" w:rsidRDefault="00986880" w:rsidP="00F154BB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986880" w:rsidRPr="00AD1E64" w:rsidRDefault="00986880" w:rsidP="00F154BB">
            <w:pPr>
              <w:tabs>
                <w:tab w:val="left" w:pos="437"/>
              </w:tabs>
              <w:ind w:left="252"/>
              <w:jc w:val="right"/>
              <w:rPr>
                <w:i/>
                <w:lang w:val="ro-RO"/>
              </w:rPr>
            </w:pPr>
          </w:p>
        </w:tc>
      </w:tr>
      <w:tr w:rsidR="00986880" w:rsidRPr="00AD1E64" w:rsidTr="00F154BB">
        <w:tc>
          <w:tcPr>
            <w:tcW w:w="683" w:type="dxa"/>
            <w:tcBorders>
              <w:right w:val="single" w:sz="4" w:space="0" w:color="auto"/>
            </w:tcBorders>
          </w:tcPr>
          <w:p w:rsidR="00986880" w:rsidRPr="00AD1E64" w:rsidRDefault="00986880" w:rsidP="00F154BB">
            <w:pPr>
              <w:jc w:val="center"/>
              <w:rPr>
                <w:lang w:val="ro-RO"/>
              </w:rPr>
            </w:pP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986880" w:rsidRPr="003533D4" w:rsidRDefault="00986880" w:rsidP="00F154BB">
            <w:pPr>
              <w:tabs>
                <w:tab w:val="left" w:pos="437"/>
              </w:tabs>
              <w:rPr>
                <w:bCs/>
                <w:lang w:val="ro-RO"/>
              </w:rPr>
            </w:pPr>
            <w:r>
              <w:rPr>
                <w:b/>
                <w:lang w:val="ro-RO"/>
              </w:rPr>
              <w:t>3</w:t>
            </w:r>
            <w:r w:rsidRPr="00AD1E64">
              <w:rPr>
                <w:b/>
                <w:lang w:val="ro-RO"/>
              </w:rPr>
              <w:t xml:space="preserve">.   </w:t>
            </w:r>
            <w:r>
              <w:rPr>
                <w:bCs/>
                <w:lang w:val="ro-RO"/>
              </w:rPr>
              <w:t xml:space="preserve">Se consideră grupul </w:t>
            </w:r>
            <w:r w:rsidRPr="006D05E6">
              <w:rPr>
                <w:position w:val="-14"/>
              </w:rPr>
              <w:object w:dxaOrig="560" w:dyaOrig="400">
                <v:shape id="_x0000_i1059" type="#_x0000_t75" style="width:27.75pt;height:20.25pt" o:ole="">
                  <v:imagedata r:id="rId31" o:title=""/>
                </v:shape>
                <o:OLEObject Type="Embed" ProgID="Equation.DSMT4" ShapeID="_x0000_i1059" DrawAspect="Content" ObjectID="_1640189850" r:id="rId67"/>
              </w:object>
            </w:r>
            <w:r>
              <w:t xml:space="preserve">, </w:t>
            </w:r>
            <w:r w:rsidR="00F40317" w:rsidRPr="006D05E6">
              <w:rPr>
                <w:position w:val="-32"/>
              </w:rPr>
              <w:object w:dxaOrig="3739" w:dyaOrig="760">
                <v:shape id="_x0000_i1070" type="#_x0000_t75" style="width:186.75pt;height:38.25pt" o:ole="">
                  <v:imagedata r:id="rId68" o:title=""/>
                </v:shape>
                <o:OLEObject Type="Embed" ProgID="Equation.DSMT4" ShapeID="_x0000_i1070" DrawAspect="Content" ObjectID="_1640189851" r:id="rId69"/>
              </w:object>
            </w:r>
            <w:r>
              <w:t xml:space="preserve">; </w:t>
            </w:r>
            <w:r w:rsidRPr="00F154BB">
              <w:rPr>
                <w:position w:val="-6"/>
              </w:rPr>
              <w:object w:dxaOrig="620" w:dyaOrig="340">
                <v:shape id="_x0000_i1060" type="#_x0000_t75" style="width:30.75pt;height:17.25pt" o:ole="">
                  <v:imagedata r:id="rId35" o:title=""/>
                </v:shape>
                <o:OLEObject Type="Embed" ProgID="Equation.DSMT4" ShapeID="_x0000_i1060" DrawAspect="Content" ObjectID="_1640189852" r:id="rId70"/>
              </w:object>
            </w:r>
            <w:r>
              <w:t xml:space="preserve"> , </w:t>
            </w:r>
            <w:proofErr w:type="spellStart"/>
            <w:r>
              <w:t>iar</w:t>
            </w:r>
            <w:proofErr w:type="spellEnd"/>
            <w:r>
              <w:t xml:space="preserve"> </w:t>
            </w:r>
            <w:r w:rsidRPr="0055345C">
              <w:rPr>
                <w:position w:val="-4"/>
              </w:rPr>
              <w:object w:dxaOrig="279" w:dyaOrig="260">
                <v:shape id="_x0000_i1061" type="#_x0000_t75" style="width:14.25pt;height:12.75pt" o:ole="">
                  <v:imagedata r:id="rId37" o:title=""/>
                </v:shape>
                <o:OLEObject Type="Embed" ProgID="Equation.DSMT4" ShapeID="_x0000_i1061" DrawAspect="Content" ObjectID="_1640189853" r:id="rId71"/>
              </w:object>
            </w:r>
            <w:r>
              <w:t xml:space="preserve"> un </w:t>
            </w:r>
            <w:proofErr w:type="spellStart"/>
            <w:r>
              <w:t>subgrup</w:t>
            </w:r>
            <w:proofErr w:type="spellEnd"/>
            <w:r>
              <w:t xml:space="preserve"> de </w:t>
            </w:r>
            <w:proofErr w:type="spellStart"/>
            <w:r>
              <w:t>ordin</w:t>
            </w:r>
            <w:proofErr w:type="spellEnd"/>
            <w:r>
              <w:t xml:space="preserve"> </w:t>
            </w:r>
            <w:r w:rsidRPr="00F154BB">
              <w:rPr>
                <w:position w:val="-6"/>
              </w:rPr>
              <w:object w:dxaOrig="200" w:dyaOrig="220">
                <v:shape id="_x0000_i1062" type="#_x0000_t75" style="width:9.75pt;height:11.25pt" o:ole="">
                  <v:imagedata r:id="rId39" o:title=""/>
                </v:shape>
                <o:OLEObject Type="Embed" ProgID="Equation.DSMT4" ShapeID="_x0000_i1062" DrawAspect="Content" ObjectID="_1640189854" r:id="rId72"/>
              </w:object>
            </w:r>
            <w:r>
              <w:t xml:space="preserve">,  al </w:t>
            </w:r>
            <w:proofErr w:type="spellStart"/>
            <w:r>
              <w:t>grupului</w:t>
            </w:r>
            <w:proofErr w:type="spellEnd"/>
            <w:r>
              <w:t xml:space="preserve"> </w:t>
            </w:r>
            <w:r w:rsidRPr="00F154BB">
              <w:rPr>
                <w:position w:val="-6"/>
              </w:rPr>
              <w:object w:dxaOrig="260" w:dyaOrig="279">
                <v:shape id="_x0000_i1063" type="#_x0000_t75" style="width:12.75pt;height:14.25pt" o:ole="">
                  <v:imagedata r:id="rId41" o:title=""/>
                </v:shape>
                <o:OLEObject Type="Embed" ProgID="Equation.DSMT4" ShapeID="_x0000_i1063" DrawAspect="Content" ObjectID="_1640189855" r:id="rId73"/>
              </w:object>
            </w:r>
            <w:r>
              <w:t>.</w:t>
            </w:r>
          </w:p>
          <w:p w:rsidR="00986880" w:rsidRPr="003533D4" w:rsidRDefault="00986880" w:rsidP="00F154BB">
            <w:pPr>
              <w:tabs>
                <w:tab w:val="left" w:pos="437"/>
              </w:tabs>
              <w:rPr>
                <w:bCs/>
                <w:lang w:val="ro-RO"/>
              </w:rPr>
            </w:pPr>
          </w:p>
        </w:tc>
      </w:tr>
      <w:tr w:rsidR="00986880" w:rsidRPr="00AD1E64" w:rsidTr="00F154BB">
        <w:tc>
          <w:tcPr>
            <w:tcW w:w="683" w:type="dxa"/>
            <w:tcBorders>
              <w:right w:val="single" w:sz="4" w:space="0" w:color="auto"/>
            </w:tcBorders>
          </w:tcPr>
          <w:p w:rsidR="00986880" w:rsidRPr="00AD1E64" w:rsidRDefault="00986880" w:rsidP="00F154BB">
            <w:pPr>
              <w:jc w:val="center"/>
              <w:rPr>
                <w:i/>
                <w:lang w:val="ro-RO"/>
              </w:rPr>
            </w:pPr>
            <w:r w:rsidRPr="00AD1E64">
              <w:rPr>
                <w:i/>
                <w:lang w:val="ro-RO"/>
              </w:rPr>
              <w:t>(</w:t>
            </w:r>
            <w:r>
              <w:rPr>
                <w:i/>
                <w:lang w:val="ro-RO"/>
              </w:rPr>
              <w:t>2</w:t>
            </w:r>
            <w:r w:rsidRPr="00AD1E64">
              <w:rPr>
                <w:i/>
                <w:lang w:val="ro-RO"/>
              </w:rPr>
              <w:t>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986880" w:rsidRPr="003533D4" w:rsidRDefault="00986880" w:rsidP="00F154BB">
            <w:pPr>
              <w:tabs>
                <w:tab w:val="left" w:pos="437"/>
              </w:tabs>
              <w:rPr>
                <w:bCs/>
                <w:lang w:val="ro-RO"/>
              </w:rPr>
            </w:pPr>
            <w:r w:rsidRPr="00AD1E64">
              <w:rPr>
                <w:b/>
                <w:lang w:val="ro-RO"/>
              </w:rPr>
              <w:t xml:space="preserve">a)   </w:t>
            </w:r>
            <w:r>
              <w:rPr>
                <w:bCs/>
                <w:lang w:val="ro-RO"/>
              </w:rPr>
              <w:t>Arăta</w:t>
            </w:r>
            <w:r>
              <w:rPr>
                <w:lang w:val="ro-RO"/>
              </w:rPr>
              <w:t xml:space="preserve">ți </w:t>
            </w:r>
            <w:r>
              <w:rPr>
                <w:bCs/>
                <w:lang w:val="ro-RO"/>
              </w:rPr>
              <w:t xml:space="preserve">că grupurile </w:t>
            </w:r>
            <w:r w:rsidRPr="00F154BB">
              <w:rPr>
                <w:position w:val="-14"/>
              </w:rPr>
              <w:object w:dxaOrig="560" w:dyaOrig="400">
                <v:shape id="_x0000_i1064" type="#_x0000_t75" style="width:27.75pt;height:20.25pt" o:ole="">
                  <v:imagedata r:id="rId43" o:title=""/>
                </v:shape>
                <o:OLEObject Type="Embed" ProgID="Equation.DSMT4" ShapeID="_x0000_i1064" DrawAspect="Content" ObjectID="_1640189856" r:id="rId74"/>
              </w:object>
            </w:r>
            <w:r>
              <w:t xml:space="preserve"> </w:t>
            </w:r>
            <w:r>
              <w:rPr>
                <w:lang w:val="ro-RO"/>
              </w:rPr>
              <w:t xml:space="preserve">şi </w:t>
            </w:r>
            <w:r w:rsidRPr="0055345C">
              <w:rPr>
                <w:position w:val="-18"/>
              </w:rPr>
              <w:object w:dxaOrig="600" w:dyaOrig="480">
                <v:shape id="_x0000_i1065" type="#_x0000_t75" style="width:30pt;height:24pt" o:ole="">
                  <v:imagedata r:id="rId45" o:title=""/>
                </v:shape>
                <o:OLEObject Type="Embed" ProgID="Equation.DSMT4" ShapeID="_x0000_i1065" DrawAspect="Content" ObjectID="_1640189857" r:id="rId75"/>
              </w:object>
            </w:r>
            <w:r>
              <w:t xml:space="preserve">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izomorfe</w:t>
            </w:r>
            <w:proofErr w:type="spellEnd"/>
            <w:r>
              <w:t>;</w:t>
            </w:r>
          </w:p>
        </w:tc>
      </w:tr>
      <w:tr w:rsidR="00986880" w:rsidRPr="00AD1E64" w:rsidTr="00F154BB">
        <w:trPr>
          <w:trHeight w:val="630"/>
        </w:trPr>
        <w:tc>
          <w:tcPr>
            <w:tcW w:w="683" w:type="dxa"/>
            <w:tcBorders>
              <w:right w:val="single" w:sz="4" w:space="0" w:color="auto"/>
            </w:tcBorders>
          </w:tcPr>
          <w:p w:rsidR="00986880" w:rsidRDefault="00986880" w:rsidP="00F154BB">
            <w:pPr>
              <w:jc w:val="center"/>
              <w:rPr>
                <w:i/>
                <w:lang w:val="ro-RO"/>
              </w:rPr>
            </w:pPr>
            <w:r w:rsidRPr="00AD1E64">
              <w:rPr>
                <w:i/>
                <w:lang w:val="ro-RO"/>
              </w:rPr>
              <w:t>(</w:t>
            </w:r>
            <w:r>
              <w:rPr>
                <w:i/>
                <w:lang w:val="ro-RO"/>
              </w:rPr>
              <w:t>2</w:t>
            </w:r>
            <w:r w:rsidRPr="00AD1E64">
              <w:rPr>
                <w:i/>
                <w:lang w:val="ro-RO"/>
              </w:rPr>
              <w:t>p)</w:t>
            </w:r>
          </w:p>
          <w:p w:rsidR="00986880" w:rsidRDefault="00986880" w:rsidP="00F154BB">
            <w:pPr>
              <w:jc w:val="center"/>
              <w:rPr>
                <w:i/>
                <w:lang w:val="ro-RO"/>
              </w:rPr>
            </w:pPr>
          </w:p>
          <w:p w:rsidR="00986880" w:rsidRPr="00AD1E64" w:rsidRDefault="00986880" w:rsidP="00F154BB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(3p)</w:t>
            </w:r>
          </w:p>
        </w:tc>
        <w:tc>
          <w:tcPr>
            <w:tcW w:w="6796" w:type="dxa"/>
            <w:tcBorders>
              <w:left w:val="single" w:sz="4" w:space="0" w:color="auto"/>
            </w:tcBorders>
          </w:tcPr>
          <w:p w:rsidR="00986880" w:rsidRDefault="00986880" w:rsidP="00F154BB">
            <w:pPr>
              <w:tabs>
                <w:tab w:val="left" w:pos="437"/>
              </w:tabs>
            </w:pPr>
            <w:r w:rsidRPr="00AD1E64">
              <w:rPr>
                <w:b/>
                <w:lang w:val="ro-RO"/>
              </w:rPr>
              <w:t>b)</w:t>
            </w:r>
            <w:r w:rsidRPr="00AD1E64">
              <w:rPr>
                <w:lang w:val="ro-RO"/>
              </w:rPr>
              <w:t xml:space="preserve">   </w:t>
            </w:r>
            <w:r>
              <w:rPr>
                <w:lang w:val="ro-RO"/>
              </w:rPr>
              <w:t xml:space="preserve">Calculați </w:t>
            </w:r>
            <w:r w:rsidRPr="0055345C">
              <w:rPr>
                <w:position w:val="-10"/>
              </w:rPr>
              <w:object w:dxaOrig="2000" w:dyaOrig="380">
                <v:shape id="_x0000_i1066" type="#_x0000_t75" style="width:99.75pt;height:18.75pt" o:ole="">
                  <v:imagedata r:id="rId47" o:title=""/>
                </v:shape>
                <o:OLEObject Type="Embed" ProgID="Equation.DSMT4" ShapeID="_x0000_i1066" DrawAspect="Content" ObjectID="_1640189858" r:id="rId76"/>
              </w:object>
            </w:r>
            <w:r>
              <w:t>;</w:t>
            </w:r>
          </w:p>
          <w:p w:rsidR="00986880" w:rsidRPr="00AD1E64" w:rsidRDefault="00986880" w:rsidP="00986880">
            <w:pPr>
              <w:tabs>
                <w:tab w:val="left" w:pos="437"/>
              </w:tabs>
              <w:rPr>
                <w:lang w:val="ro-RO"/>
              </w:rPr>
            </w:pPr>
            <w:r w:rsidRPr="00EE18D5">
              <w:rPr>
                <w:b/>
              </w:rPr>
              <w:t>c)</w:t>
            </w:r>
            <w:r>
              <w:t xml:space="preserve">    </w:t>
            </w:r>
            <w:proofErr w:type="spellStart"/>
            <w:r>
              <w:t>Dac</w:t>
            </w:r>
            <w:proofErr w:type="spellEnd"/>
            <w:r>
              <w:rPr>
                <w:bCs/>
                <w:lang w:val="ro-RO"/>
              </w:rPr>
              <w:t xml:space="preserve">ă </w:t>
            </w:r>
            <w:r>
              <w:t xml:space="preserve"> </w:t>
            </w:r>
            <w:r w:rsidRPr="00F154BB">
              <w:rPr>
                <w:position w:val="-14"/>
              </w:rPr>
              <w:object w:dxaOrig="1920" w:dyaOrig="400">
                <v:shape id="_x0000_i1067" type="#_x0000_t75" style="width:96pt;height:20.25pt" o:ole="">
                  <v:imagedata r:id="rId49" o:title=""/>
                </v:shape>
                <o:OLEObject Type="Embed" ProgID="Equation.DSMT4" ShapeID="_x0000_i1067" DrawAspect="Content" ObjectID="_1640189859" r:id="rId77"/>
              </w:object>
            </w:r>
            <w:r>
              <w:t xml:space="preserve">, </w:t>
            </w:r>
            <w:proofErr w:type="spellStart"/>
            <w:r>
              <w:t>calcula</w:t>
            </w:r>
            <w:proofErr w:type="spellEnd"/>
            <w:r>
              <w:rPr>
                <w:lang w:val="ro-RO"/>
              </w:rPr>
              <w:t>ț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r w:rsidRPr="00EE18D5">
              <w:rPr>
                <w:position w:val="-12"/>
              </w:rPr>
              <w:object w:dxaOrig="1620" w:dyaOrig="360">
                <v:shape id="_x0000_i1068" type="#_x0000_t75" style="width:81pt;height:18pt" o:ole="">
                  <v:imagedata r:id="rId51" o:title=""/>
                </v:shape>
                <o:OLEObject Type="Embed" ProgID="Equation.DSMT4" ShapeID="_x0000_i1068" DrawAspect="Content" ObjectID="_1640189860" r:id="rId78"/>
              </w:object>
            </w:r>
            <w:r>
              <w:t xml:space="preserve"> .</w:t>
            </w:r>
          </w:p>
        </w:tc>
      </w:tr>
    </w:tbl>
    <w:p w:rsidR="00B4485C" w:rsidRPr="0050606B" w:rsidRDefault="00B4485C" w:rsidP="00B4485C">
      <w:pPr>
        <w:rPr>
          <w:lang w:val="ro-RO"/>
        </w:rPr>
      </w:pPr>
    </w:p>
    <w:p w:rsidR="00B4485C" w:rsidRDefault="00B4485C" w:rsidP="00B4485C">
      <w:pPr>
        <w:rPr>
          <w:b/>
          <w:lang w:val="ro-RO"/>
        </w:rPr>
      </w:pPr>
      <w:r w:rsidRPr="0050606B">
        <w:rPr>
          <w:b/>
          <w:lang w:val="ro-RO"/>
        </w:rPr>
        <w:t>Notă :  Toate subiectele sunt obligatorii. Timp de lucru, 2 ore.</w:t>
      </w:r>
    </w:p>
    <w:p w:rsidR="00DB4750" w:rsidRDefault="00DB4750" w:rsidP="00B4485C">
      <w:pPr>
        <w:jc w:val="center"/>
        <w:rPr>
          <w:lang w:val="ro-RO"/>
        </w:rPr>
      </w:pPr>
    </w:p>
    <w:sectPr w:rsidR="00DB4750" w:rsidSect="002000C7">
      <w:pgSz w:w="16840" w:h="11907" w:orient="landscape" w:code="9"/>
      <w:pgMar w:top="567" w:right="567" w:bottom="567" w:left="567" w:header="284" w:footer="284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6D0" w:rsidRDefault="001E36D0">
      <w:r>
        <w:separator/>
      </w:r>
    </w:p>
  </w:endnote>
  <w:endnote w:type="continuationSeparator" w:id="0">
    <w:p w:rsidR="001E36D0" w:rsidRDefault="001E3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6D0" w:rsidRDefault="001E36D0">
      <w:r>
        <w:separator/>
      </w:r>
    </w:p>
  </w:footnote>
  <w:footnote w:type="continuationSeparator" w:id="0">
    <w:p w:rsidR="001E36D0" w:rsidRDefault="001E36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64A8"/>
    <w:multiLevelType w:val="hybridMultilevel"/>
    <w:tmpl w:val="E0CA3846"/>
    <w:lvl w:ilvl="0" w:tplc="EAAAFE42">
      <w:start w:val="1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">
    <w:nsid w:val="04125393"/>
    <w:multiLevelType w:val="multilevel"/>
    <w:tmpl w:val="5F107736"/>
    <w:lvl w:ilvl="0">
      <w:start w:val="3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2">
    <w:nsid w:val="0C64050F"/>
    <w:multiLevelType w:val="hybridMultilevel"/>
    <w:tmpl w:val="C97C1D8C"/>
    <w:lvl w:ilvl="0" w:tplc="EA80E9CC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27129"/>
    <w:multiLevelType w:val="hybridMultilevel"/>
    <w:tmpl w:val="3E6296FA"/>
    <w:lvl w:ilvl="0" w:tplc="3A3A51DE">
      <w:start w:val="1"/>
      <w:numFmt w:val="lowerLetter"/>
      <w:lvlText w:val="%1)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4">
    <w:nsid w:val="14AB2B54"/>
    <w:multiLevelType w:val="hybridMultilevel"/>
    <w:tmpl w:val="923CA434"/>
    <w:lvl w:ilvl="0" w:tplc="13029D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931E9B"/>
    <w:multiLevelType w:val="hybridMultilevel"/>
    <w:tmpl w:val="CEEAA590"/>
    <w:lvl w:ilvl="0" w:tplc="896A3738">
      <w:start w:val="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61695D"/>
    <w:multiLevelType w:val="hybridMultilevel"/>
    <w:tmpl w:val="202C85E6"/>
    <w:lvl w:ilvl="0" w:tplc="0938F69A">
      <w:start w:val="2"/>
      <w:numFmt w:val="lowerLetter"/>
      <w:lvlText w:val="%1)"/>
      <w:lvlJc w:val="left"/>
      <w:pPr>
        <w:tabs>
          <w:tab w:val="num" w:pos="732"/>
        </w:tabs>
        <w:ind w:left="732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29E20E8D"/>
    <w:multiLevelType w:val="hybridMultilevel"/>
    <w:tmpl w:val="BBB46AE2"/>
    <w:lvl w:ilvl="0" w:tplc="B90EC7A0">
      <w:start w:val="1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8">
    <w:nsid w:val="2D734528"/>
    <w:multiLevelType w:val="hybridMultilevel"/>
    <w:tmpl w:val="AB4AC7C8"/>
    <w:lvl w:ilvl="0" w:tplc="8F58A208">
      <w:start w:val="2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9">
    <w:nsid w:val="4CD421F3"/>
    <w:multiLevelType w:val="hybridMultilevel"/>
    <w:tmpl w:val="E5382378"/>
    <w:lvl w:ilvl="0" w:tplc="8F122312">
      <w:start w:val="2"/>
      <w:numFmt w:val="lowerLetter"/>
      <w:lvlText w:val="%1)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0">
    <w:nsid w:val="51D0527C"/>
    <w:multiLevelType w:val="multilevel"/>
    <w:tmpl w:val="E0CA3846"/>
    <w:lvl w:ilvl="0">
      <w:start w:val="1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1">
    <w:nsid w:val="544B7BA5"/>
    <w:multiLevelType w:val="hybridMultilevel"/>
    <w:tmpl w:val="4DAE89E4"/>
    <w:lvl w:ilvl="0" w:tplc="F5A092A6">
      <w:start w:val="1"/>
      <w:numFmt w:val="lowerLetter"/>
      <w:lvlText w:val="%1)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2">
    <w:nsid w:val="61C92D37"/>
    <w:multiLevelType w:val="hybridMultilevel"/>
    <w:tmpl w:val="53A8D362"/>
    <w:lvl w:ilvl="0" w:tplc="C23E47A8">
      <w:start w:val="1"/>
      <w:numFmt w:val="lowerLetter"/>
      <w:lvlText w:val="%1)"/>
      <w:lvlJc w:val="left"/>
      <w:pPr>
        <w:tabs>
          <w:tab w:val="num" w:pos="602"/>
        </w:tabs>
        <w:ind w:left="602" w:hanging="360"/>
      </w:pPr>
      <w:rPr>
        <w:rFonts w:hint="default"/>
        <w:b/>
        <w:sz w:val="28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2"/>
        </w:tabs>
        <w:ind w:left="1322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2"/>
        </w:tabs>
        <w:ind w:left="2042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2"/>
        </w:tabs>
        <w:ind w:left="2762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2"/>
        </w:tabs>
        <w:ind w:left="3482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2"/>
        </w:tabs>
        <w:ind w:left="4202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2"/>
        </w:tabs>
        <w:ind w:left="4922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2"/>
        </w:tabs>
        <w:ind w:left="5642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2"/>
        </w:tabs>
        <w:ind w:left="6362" w:hanging="180"/>
      </w:pPr>
    </w:lvl>
  </w:abstractNum>
  <w:abstractNum w:abstractNumId="13">
    <w:nsid w:val="71DE1205"/>
    <w:multiLevelType w:val="hybridMultilevel"/>
    <w:tmpl w:val="F6F8416A"/>
    <w:lvl w:ilvl="0" w:tplc="EF5EABD8">
      <w:start w:val="2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4">
    <w:nsid w:val="7930665C"/>
    <w:multiLevelType w:val="hybridMultilevel"/>
    <w:tmpl w:val="72A22DBE"/>
    <w:lvl w:ilvl="0" w:tplc="C3449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03433"/>
    <w:multiLevelType w:val="hybridMultilevel"/>
    <w:tmpl w:val="5F107736"/>
    <w:lvl w:ilvl="0" w:tplc="D0B8B2A0">
      <w:start w:val="3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6">
    <w:nsid w:val="7BBF18EA"/>
    <w:multiLevelType w:val="hybridMultilevel"/>
    <w:tmpl w:val="E69CA888"/>
    <w:lvl w:ilvl="0" w:tplc="6B7A85AE">
      <w:start w:val="1"/>
      <w:numFmt w:val="lowerLetter"/>
      <w:lvlText w:val="%1)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9"/>
        </w:tabs>
        <w:ind w:left="10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9"/>
        </w:tabs>
        <w:ind w:left="17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9"/>
        </w:tabs>
        <w:ind w:left="32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9"/>
        </w:tabs>
        <w:ind w:left="39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9"/>
        </w:tabs>
        <w:ind w:left="46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9"/>
        </w:tabs>
        <w:ind w:left="53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9"/>
        </w:tabs>
        <w:ind w:left="6089" w:hanging="180"/>
      </w:pPr>
    </w:lvl>
  </w:abstractNum>
  <w:abstractNum w:abstractNumId="17">
    <w:nsid w:val="7C66278D"/>
    <w:multiLevelType w:val="hybridMultilevel"/>
    <w:tmpl w:val="7130C3FA"/>
    <w:lvl w:ilvl="0" w:tplc="78DE5ADE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11"/>
  </w:num>
  <w:num w:numId="5">
    <w:abstractNumId w:val="9"/>
  </w:num>
  <w:num w:numId="6">
    <w:abstractNumId w:val="5"/>
  </w:num>
  <w:num w:numId="7">
    <w:abstractNumId w:val="12"/>
  </w:num>
  <w:num w:numId="8">
    <w:abstractNumId w:val="13"/>
  </w:num>
  <w:num w:numId="9">
    <w:abstractNumId w:val="0"/>
  </w:num>
  <w:num w:numId="10">
    <w:abstractNumId w:val="17"/>
  </w:num>
  <w:num w:numId="11">
    <w:abstractNumId w:val="6"/>
  </w:num>
  <w:num w:numId="12">
    <w:abstractNumId w:val="8"/>
  </w:num>
  <w:num w:numId="13">
    <w:abstractNumId w:val="15"/>
  </w:num>
  <w:num w:numId="14">
    <w:abstractNumId w:val="1"/>
  </w:num>
  <w:num w:numId="15">
    <w:abstractNumId w:val="10"/>
  </w:num>
  <w:num w:numId="16">
    <w:abstractNumId w:val="7"/>
  </w:num>
  <w:num w:numId="17">
    <w:abstractNumId w:val="4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26A3"/>
    <w:rsid w:val="00005858"/>
    <w:rsid w:val="00015A7C"/>
    <w:rsid w:val="000368C2"/>
    <w:rsid w:val="000646E8"/>
    <w:rsid w:val="00080196"/>
    <w:rsid w:val="000C1A61"/>
    <w:rsid w:val="00113E82"/>
    <w:rsid w:val="0013490D"/>
    <w:rsid w:val="001E36D0"/>
    <w:rsid w:val="002000C7"/>
    <w:rsid w:val="002122E4"/>
    <w:rsid w:val="002179A8"/>
    <w:rsid w:val="0024530D"/>
    <w:rsid w:val="00251880"/>
    <w:rsid w:val="0025498C"/>
    <w:rsid w:val="002565C2"/>
    <w:rsid w:val="00272AD7"/>
    <w:rsid w:val="002A68AA"/>
    <w:rsid w:val="002B58F2"/>
    <w:rsid w:val="00305977"/>
    <w:rsid w:val="003533D4"/>
    <w:rsid w:val="00356643"/>
    <w:rsid w:val="003D0F04"/>
    <w:rsid w:val="00401DC8"/>
    <w:rsid w:val="00471B80"/>
    <w:rsid w:val="00474D92"/>
    <w:rsid w:val="004E25F9"/>
    <w:rsid w:val="004F6BE1"/>
    <w:rsid w:val="00501A11"/>
    <w:rsid w:val="0050606B"/>
    <w:rsid w:val="0055345C"/>
    <w:rsid w:val="0055642F"/>
    <w:rsid w:val="00582853"/>
    <w:rsid w:val="0059497F"/>
    <w:rsid w:val="005F0BA3"/>
    <w:rsid w:val="005F3865"/>
    <w:rsid w:val="006441EA"/>
    <w:rsid w:val="00672342"/>
    <w:rsid w:val="006829FA"/>
    <w:rsid w:val="00697D07"/>
    <w:rsid w:val="006A4956"/>
    <w:rsid w:val="006D05E6"/>
    <w:rsid w:val="006E5E10"/>
    <w:rsid w:val="00760B05"/>
    <w:rsid w:val="00863C9D"/>
    <w:rsid w:val="008B1593"/>
    <w:rsid w:val="008D3291"/>
    <w:rsid w:val="008D3C59"/>
    <w:rsid w:val="00926B9F"/>
    <w:rsid w:val="00973FBC"/>
    <w:rsid w:val="00986880"/>
    <w:rsid w:val="009E2788"/>
    <w:rsid w:val="009E6512"/>
    <w:rsid w:val="00A36ECE"/>
    <w:rsid w:val="00A426A3"/>
    <w:rsid w:val="00A85A74"/>
    <w:rsid w:val="00A90955"/>
    <w:rsid w:val="00AB74BA"/>
    <w:rsid w:val="00AC73DD"/>
    <w:rsid w:val="00AD1E64"/>
    <w:rsid w:val="00AF14A5"/>
    <w:rsid w:val="00B0636C"/>
    <w:rsid w:val="00B34953"/>
    <w:rsid w:val="00B40E47"/>
    <w:rsid w:val="00B4485C"/>
    <w:rsid w:val="00B51D9B"/>
    <w:rsid w:val="00B636A5"/>
    <w:rsid w:val="00B94773"/>
    <w:rsid w:val="00BB7090"/>
    <w:rsid w:val="00BC0E85"/>
    <w:rsid w:val="00C23210"/>
    <w:rsid w:val="00C37619"/>
    <w:rsid w:val="00C46222"/>
    <w:rsid w:val="00C81A99"/>
    <w:rsid w:val="00C81D8C"/>
    <w:rsid w:val="00CF4FA1"/>
    <w:rsid w:val="00D06482"/>
    <w:rsid w:val="00D13DA8"/>
    <w:rsid w:val="00D20052"/>
    <w:rsid w:val="00D310A6"/>
    <w:rsid w:val="00D945A7"/>
    <w:rsid w:val="00DB4750"/>
    <w:rsid w:val="00DC6594"/>
    <w:rsid w:val="00E61096"/>
    <w:rsid w:val="00E64730"/>
    <w:rsid w:val="00E80C77"/>
    <w:rsid w:val="00E92670"/>
    <w:rsid w:val="00EB3010"/>
    <w:rsid w:val="00EC264D"/>
    <w:rsid w:val="00EE18D5"/>
    <w:rsid w:val="00F33B98"/>
    <w:rsid w:val="00F34489"/>
    <w:rsid w:val="00F40317"/>
    <w:rsid w:val="00F40886"/>
    <w:rsid w:val="00F57EA4"/>
    <w:rsid w:val="00F61A29"/>
    <w:rsid w:val="00FA2735"/>
    <w:rsid w:val="00FF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0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3D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095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0955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A36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0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3D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095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0955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A36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2.bin"/><Relationship Id="rId68" Type="http://schemas.openxmlformats.org/officeDocument/2006/relationships/image" Target="media/image26.wmf"/><Relationship Id="rId76" Type="http://schemas.openxmlformats.org/officeDocument/2006/relationships/oleObject" Target="embeddings/oleObject44.bin"/><Relationship Id="rId7" Type="http://schemas.openxmlformats.org/officeDocument/2006/relationships/image" Target="media/image1.wmf"/><Relationship Id="rId71" Type="http://schemas.openxmlformats.org/officeDocument/2006/relationships/oleObject" Target="embeddings/oleObject39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5.bin"/><Relationship Id="rId74" Type="http://schemas.openxmlformats.org/officeDocument/2006/relationships/oleObject" Target="embeddings/oleObject42.bin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41.bin"/><Relationship Id="rId78" Type="http://schemas.openxmlformats.org/officeDocument/2006/relationships/oleObject" Target="embeddings/oleObject46.bin"/><Relationship Id="rId8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7.bin"/><Relationship Id="rId77" Type="http://schemas.openxmlformats.org/officeDocument/2006/relationships/oleObject" Target="embeddings/oleObject4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40.bin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COLEGIUL  NAŢIONAL  „GHEORGHE  ŞINCAI”,  BAIA  MARE</vt:lpstr>
      <vt:lpstr>COLEGIUL  NAŢIONAL  „GHEORGHE  ŞINCAI”,  BAIA  MARE</vt:lpstr>
    </vt:vector>
  </TitlesOfParts>
  <Company>CNGS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COLEGIUL  NAŢIONAL  „GHEORGHE  ŞINCAI”,  BAIA  MARE</dc:title>
  <dc:creator>Info_01</dc:creator>
  <cp:lastModifiedBy>Florin</cp:lastModifiedBy>
  <cp:revision>2</cp:revision>
  <cp:lastPrinted>2015-02-03T19:13:00Z</cp:lastPrinted>
  <dcterms:created xsi:type="dcterms:W3CDTF">2020-01-10T17:27:00Z</dcterms:created>
  <dcterms:modified xsi:type="dcterms:W3CDTF">2020-01-10T17:27:00Z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